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BEE11" w14:textId="77777777" w:rsidR="00BE77F0" w:rsidRPr="00A16499" w:rsidRDefault="00BE77F0" w:rsidP="00BE77F0">
      <w:pPr>
        <w:pStyle w:val="a9"/>
        <w:tabs>
          <w:tab w:val="left" w:pos="426"/>
          <w:tab w:val="left" w:pos="29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499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7B476B" w:rsidRPr="00A16499">
        <w:rPr>
          <w:rFonts w:ascii="Times New Roman" w:hAnsi="Times New Roman" w:cs="Times New Roman"/>
          <w:b/>
          <w:sz w:val="24"/>
          <w:szCs w:val="24"/>
        </w:rPr>
        <w:t>АЛЕЙНИКОВСКОГО</w:t>
      </w:r>
      <w:r w:rsidRPr="00A1649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</w:p>
    <w:p w14:paraId="4328B607" w14:textId="77777777" w:rsidR="00BE77F0" w:rsidRPr="00A16499" w:rsidRDefault="00BE77F0" w:rsidP="00BE77F0">
      <w:pPr>
        <w:pStyle w:val="a9"/>
        <w:tabs>
          <w:tab w:val="left" w:pos="426"/>
          <w:tab w:val="left" w:pos="29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DBF8B2" w14:textId="77777777" w:rsidR="00BE77F0" w:rsidRPr="00A16499" w:rsidRDefault="00BE77F0" w:rsidP="00BE77F0">
      <w:pPr>
        <w:pStyle w:val="a9"/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499">
        <w:rPr>
          <w:rFonts w:ascii="Times New Roman" w:hAnsi="Times New Roman" w:cs="Times New Roman"/>
          <w:b/>
          <w:sz w:val="24"/>
          <w:szCs w:val="24"/>
        </w:rPr>
        <w:t xml:space="preserve">РАСПОРЯЖЕНИЕ </w:t>
      </w:r>
    </w:p>
    <w:p w14:paraId="10E08974" w14:textId="77777777" w:rsidR="00BE77F0" w:rsidRPr="00A16499" w:rsidRDefault="00BE77F0" w:rsidP="00BE77F0">
      <w:pPr>
        <w:pStyle w:val="a9"/>
        <w:tabs>
          <w:tab w:val="left" w:pos="426"/>
          <w:tab w:val="left" w:pos="2977"/>
        </w:tabs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</w:p>
    <w:tbl>
      <w:tblPr>
        <w:tblW w:w="0" w:type="auto"/>
        <w:tblInd w:w="28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259"/>
      </w:tblGrid>
      <w:tr w:rsidR="00BE77F0" w:rsidRPr="00A16499" w14:paraId="272B01E2" w14:textId="77777777" w:rsidTr="004575D4">
        <w:trPr>
          <w:trHeight w:val="196"/>
        </w:trPr>
        <w:tc>
          <w:tcPr>
            <w:tcW w:w="3259" w:type="dxa"/>
          </w:tcPr>
          <w:p w14:paraId="1105D0E1" w14:textId="7647DADE" w:rsidR="00BE77F0" w:rsidRPr="00A16499" w:rsidRDefault="00BE77F0" w:rsidP="00EC34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6499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6F5311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  <w:proofErr w:type="gramEnd"/>
            <w:r w:rsidRPr="00A16499">
              <w:rPr>
                <w:rFonts w:ascii="Times New Roman" w:hAnsi="Times New Roman" w:cs="Times New Roman"/>
                <w:sz w:val="24"/>
                <w:szCs w:val="24"/>
              </w:rPr>
              <w:t xml:space="preserve"> г.   №</w:t>
            </w:r>
            <w:r w:rsidR="006F53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A16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4C8" w:rsidRPr="00A16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77F0" w:rsidRPr="00A16499" w14:paraId="7623FDB8" w14:textId="77777777" w:rsidTr="004575D4">
        <w:trPr>
          <w:trHeight w:val="196"/>
        </w:trPr>
        <w:tc>
          <w:tcPr>
            <w:tcW w:w="3259" w:type="dxa"/>
          </w:tcPr>
          <w:p w14:paraId="37F41325" w14:textId="77777777" w:rsidR="00BE77F0" w:rsidRPr="00A16499" w:rsidRDefault="007B476B" w:rsidP="00BE7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499">
              <w:rPr>
                <w:rFonts w:ascii="Times New Roman" w:hAnsi="Times New Roman" w:cs="Times New Roman"/>
                <w:sz w:val="24"/>
                <w:szCs w:val="24"/>
              </w:rPr>
              <w:t>х.Украинский</w:t>
            </w:r>
            <w:proofErr w:type="spellEnd"/>
          </w:p>
          <w:p w14:paraId="298F3654" w14:textId="77777777" w:rsidR="00BE77F0" w:rsidRPr="00A16499" w:rsidRDefault="00BE77F0" w:rsidP="00BE7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C96770" w14:textId="77777777" w:rsidR="009E0C03" w:rsidRPr="00A16499" w:rsidRDefault="009E0C03" w:rsidP="009E0C03">
      <w:pPr>
        <w:pStyle w:val="2"/>
        <w:shd w:val="clear" w:color="auto" w:fill="auto"/>
        <w:spacing w:line="240" w:lineRule="auto"/>
        <w:ind w:left="120" w:right="3240" w:firstLine="0"/>
        <w:jc w:val="both"/>
        <w:rPr>
          <w:rStyle w:val="Exact"/>
          <w:spacing w:val="0"/>
          <w:sz w:val="24"/>
          <w:szCs w:val="24"/>
        </w:rPr>
      </w:pPr>
      <w:r w:rsidRPr="00A16499">
        <w:rPr>
          <w:rStyle w:val="Exact"/>
          <w:spacing w:val="0"/>
          <w:sz w:val="24"/>
          <w:szCs w:val="24"/>
        </w:rPr>
        <w:t>О создании комиссии по определению уровней защищенности персональных данных, обрабатываемых в информационных системах персональных данных и их классификации</w:t>
      </w:r>
    </w:p>
    <w:p w14:paraId="12922D99" w14:textId="77777777" w:rsidR="00BE77F0" w:rsidRPr="00A16499" w:rsidRDefault="00BE77F0" w:rsidP="009E0C03">
      <w:pPr>
        <w:pStyle w:val="2"/>
        <w:shd w:val="clear" w:color="auto" w:fill="auto"/>
        <w:spacing w:line="240" w:lineRule="auto"/>
        <w:ind w:left="120" w:right="3240" w:firstLine="0"/>
        <w:jc w:val="both"/>
        <w:rPr>
          <w:sz w:val="24"/>
          <w:szCs w:val="24"/>
        </w:rPr>
      </w:pPr>
    </w:p>
    <w:p w14:paraId="0CEC0E5E" w14:textId="77777777" w:rsidR="009E0C03" w:rsidRPr="00A16499" w:rsidRDefault="009E0C03" w:rsidP="009E0C03">
      <w:pPr>
        <w:pStyle w:val="2"/>
        <w:shd w:val="clear" w:color="auto" w:fill="auto"/>
        <w:spacing w:line="240" w:lineRule="auto"/>
        <w:ind w:left="120" w:right="100" w:firstLine="300"/>
        <w:jc w:val="both"/>
        <w:rPr>
          <w:sz w:val="24"/>
          <w:szCs w:val="24"/>
        </w:rPr>
      </w:pPr>
      <w:r w:rsidRPr="00A16499">
        <w:rPr>
          <w:rStyle w:val="Exact"/>
          <w:spacing w:val="0"/>
          <w:sz w:val="24"/>
          <w:szCs w:val="24"/>
        </w:rPr>
        <w:t xml:space="preserve">В соответствии с Федеральным законом от 27.07.2006г. № 152-ФЗ «О персональных данных», Федеральным законом от 27.07.2006г. № 149-ФЗ «Об информации, информационных технологиях и о защите информации». Постановлением Правительства от 01.11.2012г. №1119 «Об утверждении требований к защите персональных данных при их обработке в информационных системах персональных данных», приказом ФСТЭК России от 11.02.2013г. № 17 «Об утверждении Требований о защите информации, не составляющей государственную тайну, содержащейся в государственных информационных системах» и другими нормативными правовыми документами по вопросам использования и защиты информационных ресурсов, содержащих персональные данные, в целях определения категории объектов </w:t>
      </w:r>
      <w:proofErr w:type="spellStart"/>
      <w:r w:rsidRPr="00A16499">
        <w:rPr>
          <w:rStyle w:val="Exact"/>
          <w:spacing w:val="0"/>
          <w:sz w:val="24"/>
          <w:szCs w:val="24"/>
        </w:rPr>
        <w:t>ИСПДНн</w:t>
      </w:r>
      <w:proofErr w:type="spellEnd"/>
      <w:r w:rsidRPr="00A16499">
        <w:rPr>
          <w:rStyle w:val="Exact"/>
          <w:spacing w:val="0"/>
          <w:sz w:val="24"/>
          <w:szCs w:val="24"/>
        </w:rPr>
        <w:t xml:space="preserve"> и класса защищенности от несанкционированного доступа информации содержащейся в автоматизированных информационных системах администрации:</w:t>
      </w:r>
    </w:p>
    <w:p w14:paraId="56EFE013" w14:textId="77777777" w:rsidR="009E0C03" w:rsidRPr="00A16499" w:rsidRDefault="009E0C03" w:rsidP="00BE77F0">
      <w:pPr>
        <w:pStyle w:val="2"/>
        <w:numPr>
          <w:ilvl w:val="0"/>
          <w:numId w:val="1"/>
        </w:numPr>
        <w:shd w:val="clear" w:color="auto" w:fill="auto"/>
        <w:tabs>
          <w:tab w:val="left" w:pos="653"/>
        </w:tabs>
        <w:spacing w:line="240" w:lineRule="auto"/>
        <w:ind w:left="120" w:right="100" w:firstLine="300"/>
        <w:jc w:val="both"/>
        <w:rPr>
          <w:sz w:val="24"/>
          <w:szCs w:val="24"/>
        </w:rPr>
      </w:pPr>
      <w:r w:rsidRPr="00A16499">
        <w:rPr>
          <w:rStyle w:val="Exact"/>
          <w:spacing w:val="0"/>
          <w:sz w:val="24"/>
          <w:szCs w:val="24"/>
        </w:rPr>
        <w:t>Создать комиссию по определению уровней защищенности персональных данных, обрабатываемых в информационных системах персональных данных (</w:t>
      </w:r>
      <w:proofErr w:type="spellStart"/>
      <w:r w:rsidRPr="00A16499">
        <w:rPr>
          <w:rStyle w:val="Exact"/>
          <w:spacing w:val="0"/>
          <w:sz w:val="24"/>
          <w:szCs w:val="24"/>
        </w:rPr>
        <w:t>ИСПДн</w:t>
      </w:r>
      <w:proofErr w:type="spellEnd"/>
      <w:r w:rsidRPr="00A16499">
        <w:rPr>
          <w:rStyle w:val="Exact"/>
          <w:spacing w:val="0"/>
          <w:sz w:val="24"/>
          <w:szCs w:val="24"/>
        </w:rPr>
        <w:t>) администрации Россошанского муниципального района Воронежской области и их классификации в составе согласно приложению №1.</w:t>
      </w:r>
    </w:p>
    <w:p w14:paraId="4B740E05" w14:textId="77777777" w:rsidR="009E0C03" w:rsidRPr="00A16499" w:rsidRDefault="009E0C03" w:rsidP="009E0C03">
      <w:pPr>
        <w:pStyle w:val="2"/>
        <w:numPr>
          <w:ilvl w:val="0"/>
          <w:numId w:val="1"/>
        </w:numPr>
        <w:shd w:val="clear" w:color="auto" w:fill="auto"/>
        <w:tabs>
          <w:tab w:val="left" w:pos="642"/>
        </w:tabs>
        <w:spacing w:line="240" w:lineRule="auto"/>
        <w:ind w:left="120" w:right="100" w:firstLine="300"/>
        <w:jc w:val="both"/>
        <w:rPr>
          <w:sz w:val="24"/>
          <w:szCs w:val="24"/>
        </w:rPr>
      </w:pPr>
      <w:r w:rsidRPr="00A16499">
        <w:rPr>
          <w:rStyle w:val="Exact"/>
          <w:spacing w:val="0"/>
          <w:sz w:val="24"/>
          <w:szCs w:val="24"/>
        </w:rPr>
        <w:t>Утвердить положение о комиссии по определению уровней защищенности персональных данных, обрабатываемых в информационных системах персональных данных (</w:t>
      </w:r>
      <w:proofErr w:type="spellStart"/>
      <w:r w:rsidRPr="00A16499">
        <w:rPr>
          <w:rStyle w:val="Exact"/>
          <w:spacing w:val="0"/>
          <w:sz w:val="24"/>
          <w:szCs w:val="24"/>
        </w:rPr>
        <w:t>ИСПДн</w:t>
      </w:r>
      <w:proofErr w:type="spellEnd"/>
      <w:r w:rsidRPr="00A16499">
        <w:rPr>
          <w:rStyle w:val="Exact"/>
          <w:spacing w:val="0"/>
          <w:sz w:val="24"/>
          <w:szCs w:val="24"/>
        </w:rPr>
        <w:t xml:space="preserve">) администрации </w:t>
      </w:r>
      <w:proofErr w:type="spellStart"/>
      <w:r w:rsidR="007B476B" w:rsidRPr="00A16499">
        <w:rPr>
          <w:rStyle w:val="Exact"/>
          <w:spacing w:val="0"/>
          <w:sz w:val="24"/>
          <w:szCs w:val="24"/>
        </w:rPr>
        <w:t>Алейниковского</w:t>
      </w:r>
      <w:proofErr w:type="spellEnd"/>
      <w:r w:rsidR="00BE77F0" w:rsidRPr="00A16499">
        <w:rPr>
          <w:rStyle w:val="Exact"/>
          <w:spacing w:val="0"/>
          <w:sz w:val="24"/>
          <w:szCs w:val="24"/>
        </w:rPr>
        <w:t xml:space="preserve"> сельского поселения и</w:t>
      </w:r>
      <w:r w:rsidRPr="00A16499">
        <w:rPr>
          <w:rStyle w:val="Exact"/>
          <w:spacing w:val="0"/>
          <w:sz w:val="24"/>
          <w:szCs w:val="24"/>
        </w:rPr>
        <w:t xml:space="preserve"> их классификации согласно приложению № 2.</w:t>
      </w:r>
    </w:p>
    <w:p w14:paraId="3E4ABCD8" w14:textId="77777777" w:rsidR="009E0C03" w:rsidRPr="00A16499" w:rsidRDefault="009E0C03" w:rsidP="009E0C03">
      <w:pPr>
        <w:pStyle w:val="2"/>
        <w:numPr>
          <w:ilvl w:val="0"/>
          <w:numId w:val="1"/>
        </w:numPr>
        <w:shd w:val="clear" w:color="auto" w:fill="auto"/>
        <w:tabs>
          <w:tab w:val="left" w:pos="642"/>
        </w:tabs>
        <w:spacing w:line="240" w:lineRule="auto"/>
        <w:ind w:left="120" w:right="100" w:firstLine="300"/>
        <w:jc w:val="both"/>
        <w:rPr>
          <w:sz w:val="24"/>
          <w:szCs w:val="24"/>
        </w:rPr>
      </w:pPr>
      <w:r w:rsidRPr="00A16499">
        <w:rPr>
          <w:rStyle w:val="Exact"/>
          <w:spacing w:val="0"/>
          <w:sz w:val="24"/>
          <w:szCs w:val="24"/>
        </w:rPr>
        <w:t xml:space="preserve">Ознакомить с настоящим распоряжением работников администрации </w:t>
      </w:r>
      <w:proofErr w:type="spellStart"/>
      <w:r w:rsidR="007B476B" w:rsidRPr="00A16499">
        <w:rPr>
          <w:rStyle w:val="Exact"/>
          <w:spacing w:val="0"/>
          <w:sz w:val="24"/>
          <w:szCs w:val="24"/>
        </w:rPr>
        <w:t>Алейниковского</w:t>
      </w:r>
      <w:proofErr w:type="spellEnd"/>
      <w:r w:rsidR="00BE77F0" w:rsidRPr="00A16499">
        <w:rPr>
          <w:rStyle w:val="Exact"/>
          <w:spacing w:val="0"/>
          <w:sz w:val="24"/>
          <w:szCs w:val="24"/>
        </w:rPr>
        <w:t xml:space="preserve"> сельского поселения</w:t>
      </w:r>
      <w:r w:rsidRPr="00A16499">
        <w:rPr>
          <w:rStyle w:val="Exact"/>
          <w:spacing w:val="0"/>
          <w:sz w:val="24"/>
          <w:szCs w:val="24"/>
        </w:rPr>
        <w:t xml:space="preserve"> в части их касающейся.</w:t>
      </w:r>
    </w:p>
    <w:p w14:paraId="543B7AF1" w14:textId="77777777" w:rsidR="00A16499" w:rsidRDefault="009E0C03" w:rsidP="00A16499">
      <w:pPr>
        <w:pStyle w:val="2"/>
        <w:numPr>
          <w:ilvl w:val="0"/>
          <w:numId w:val="1"/>
        </w:numPr>
        <w:shd w:val="clear" w:color="auto" w:fill="auto"/>
        <w:tabs>
          <w:tab w:val="left" w:pos="642"/>
        </w:tabs>
        <w:spacing w:after="183" w:line="240" w:lineRule="auto"/>
        <w:ind w:left="120" w:right="100" w:firstLine="300"/>
        <w:jc w:val="both"/>
        <w:rPr>
          <w:rStyle w:val="Exact"/>
          <w:spacing w:val="0"/>
          <w:sz w:val="24"/>
          <w:szCs w:val="24"/>
        </w:rPr>
      </w:pPr>
      <w:r w:rsidRPr="00A16499">
        <w:rPr>
          <w:rStyle w:val="Exact"/>
          <w:spacing w:val="0"/>
          <w:sz w:val="24"/>
          <w:szCs w:val="24"/>
        </w:rPr>
        <w:t xml:space="preserve">Комиссии провести работу по определению уровней защищенности персональных данных, обрабатываемых в информационных системах персональных данных администрации </w:t>
      </w:r>
      <w:proofErr w:type="spellStart"/>
      <w:r w:rsidR="007B476B" w:rsidRPr="00A16499">
        <w:rPr>
          <w:rStyle w:val="Exact"/>
          <w:spacing w:val="0"/>
          <w:sz w:val="24"/>
          <w:szCs w:val="24"/>
        </w:rPr>
        <w:t>Алейниковского</w:t>
      </w:r>
      <w:proofErr w:type="spellEnd"/>
      <w:r w:rsidR="00BE77F0" w:rsidRPr="00A16499">
        <w:rPr>
          <w:rStyle w:val="Exact"/>
          <w:spacing w:val="0"/>
          <w:sz w:val="24"/>
          <w:szCs w:val="24"/>
        </w:rPr>
        <w:t xml:space="preserve"> сельского поселения</w:t>
      </w:r>
      <w:r w:rsidRPr="00A16499">
        <w:rPr>
          <w:rStyle w:val="Exact"/>
          <w:spacing w:val="0"/>
          <w:sz w:val="24"/>
          <w:szCs w:val="24"/>
        </w:rPr>
        <w:t xml:space="preserve"> (включая самостоятельные подразделения администрации), и их классификации. Результаты представить </w:t>
      </w:r>
      <w:r w:rsidR="007B476B" w:rsidRPr="00A16499">
        <w:rPr>
          <w:rStyle w:val="Exact"/>
          <w:spacing w:val="0"/>
          <w:sz w:val="24"/>
          <w:szCs w:val="24"/>
        </w:rPr>
        <w:t>на утверждение до 17 апреля 2017</w:t>
      </w:r>
      <w:r w:rsidRPr="00A16499">
        <w:rPr>
          <w:rStyle w:val="Exact"/>
          <w:spacing w:val="0"/>
          <w:sz w:val="24"/>
          <w:szCs w:val="24"/>
        </w:rPr>
        <w:t xml:space="preserve"> года в виде актов категорирования и классификации</w:t>
      </w:r>
    </w:p>
    <w:p w14:paraId="08E84C8A" w14:textId="2054B495" w:rsidR="00A16499" w:rsidRPr="00A16499" w:rsidRDefault="00A16499" w:rsidP="00A16499">
      <w:pPr>
        <w:pStyle w:val="2"/>
        <w:numPr>
          <w:ilvl w:val="0"/>
          <w:numId w:val="1"/>
        </w:numPr>
        <w:shd w:val="clear" w:color="auto" w:fill="auto"/>
        <w:tabs>
          <w:tab w:val="left" w:pos="642"/>
        </w:tabs>
        <w:spacing w:after="183" w:line="240" w:lineRule="auto"/>
        <w:ind w:left="120" w:right="100" w:firstLine="3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Распоряжение от</w:t>
      </w:r>
      <w:r w:rsidR="006F5311">
        <w:rPr>
          <w:color w:val="000000"/>
          <w:sz w:val="24"/>
          <w:szCs w:val="24"/>
        </w:rPr>
        <w:t xml:space="preserve"> 27.12.2019</w:t>
      </w:r>
      <w:r>
        <w:rPr>
          <w:color w:val="000000"/>
          <w:sz w:val="24"/>
          <w:szCs w:val="24"/>
        </w:rPr>
        <w:t xml:space="preserve"> года №</w:t>
      </w:r>
      <w:r w:rsidR="006F5311">
        <w:rPr>
          <w:color w:val="000000"/>
          <w:sz w:val="24"/>
          <w:szCs w:val="24"/>
        </w:rPr>
        <w:t>71-р</w:t>
      </w:r>
      <w:r w:rsidRPr="00A16499">
        <w:rPr>
          <w:color w:val="000000"/>
          <w:sz w:val="24"/>
          <w:szCs w:val="24"/>
        </w:rPr>
        <w:t xml:space="preserve"> «Об утверждении документов, регламентирующих обработку и обеспечение безопасности персональных данных» признать утратившим силу.</w:t>
      </w:r>
    </w:p>
    <w:p w14:paraId="52CD0D91" w14:textId="77777777" w:rsidR="00A16499" w:rsidRPr="00A16499" w:rsidRDefault="00A16499" w:rsidP="00A16499">
      <w:pPr>
        <w:pStyle w:val="2"/>
        <w:shd w:val="clear" w:color="auto" w:fill="auto"/>
        <w:tabs>
          <w:tab w:val="left" w:pos="642"/>
        </w:tabs>
        <w:spacing w:after="183" w:line="240" w:lineRule="auto"/>
        <w:ind w:right="100" w:firstLine="0"/>
        <w:jc w:val="both"/>
        <w:rPr>
          <w:rStyle w:val="Exact"/>
          <w:spacing w:val="0"/>
          <w:sz w:val="24"/>
          <w:szCs w:val="24"/>
        </w:rPr>
      </w:pPr>
      <w:r>
        <w:rPr>
          <w:rStyle w:val="Exact"/>
          <w:spacing w:val="0"/>
          <w:sz w:val="24"/>
          <w:szCs w:val="24"/>
        </w:rPr>
        <w:t xml:space="preserve"> </w:t>
      </w:r>
    </w:p>
    <w:p w14:paraId="1F8E5FCD" w14:textId="77777777" w:rsidR="00BE77F0" w:rsidRPr="00A16499" w:rsidRDefault="00A16499" w:rsidP="00BE77F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Exact"/>
          <w:rFonts w:eastAsiaTheme="minorEastAsia"/>
          <w:spacing w:val="0"/>
          <w:sz w:val="24"/>
          <w:szCs w:val="24"/>
        </w:rPr>
        <w:t>6</w:t>
      </w:r>
      <w:r w:rsidR="00BE77F0" w:rsidRPr="00A16499">
        <w:rPr>
          <w:rStyle w:val="Exact"/>
          <w:rFonts w:eastAsiaTheme="minorEastAsia"/>
          <w:spacing w:val="0"/>
          <w:sz w:val="24"/>
          <w:szCs w:val="24"/>
        </w:rPr>
        <w:t>.</w:t>
      </w:r>
      <w:r w:rsidR="009E0C03" w:rsidRPr="00A16499">
        <w:rPr>
          <w:rStyle w:val="Exact"/>
          <w:rFonts w:eastAsiaTheme="minorEastAsia"/>
          <w:spacing w:val="0"/>
          <w:sz w:val="24"/>
          <w:szCs w:val="24"/>
        </w:rPr>
        <w:t xml:space="preserve"> </w:t>
      </w:r>
      <w:r w:rsidR="00BE77F0" w:rsidRPr="00A16499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распоряжения оставляю за собой. </w:t>
      </w:r>
    </w:p>
    <w:p w14:paraId="33FDF312" w14:textId="77777777" w:rsidR="00BE77F0" w:rsidRPr="00A16499" w:rsidRDefault="00BE77F0" w:rsidP="00BE77F0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</w:p>
    <w:p w14:paraId="3062CAD6" w14:textId="77777777" w:rsidR="00BE77F0" w:rsidRPr="00A16499" w:rsidRDefault="00BE77F0" w:rsidP="00BE77F0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A1649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7B476B" w:rsidRPr="00A16499">
        <w:rPr>
          <w:rFonts w:ascii="Times New Roman" w:hAnsi="Times New Roman" w:cs="Times New Roman"/>
          <w:sz w:val="24"/>
          <w:szCs w:val="24"/>
        </w:rPr>
        <w:t>Алейниковского</w:t>
      </w:r>
      <w:proofErr w:type="spellEnd"/>
      <w:r w:rsidRPr="00A16499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</w:t>
      </w:r>
      <w:proofErr w:type="spellStart"/>
      <w:r w:rsidR="007B476B" w:rsidRPr="00A16499">
        <w:rPr>
          <w:rFonts w:ascii="Times New Roman" w:hAnsi="Times New Roman" w:cs="Times New Roman"/>
          <w:sz w:val="24"/>
          <w:szCs w:val="24"/>
        </w:rPr>
        <w:t>Е.А.Венжега</w:t>
      </w:r>
      <w:proofErr w:type="spellEnd"/>
    </w:p>
    <w:p w14:paraId="590C50A7" w14:textId="77777777" w:rsidR="009E0C03" w:rsidRPr="00A16499" w:rsidRDefault="00BE77F0" w:rsidP="009E0C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6499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9E0C03" w:rsidRPr="00A16499">
        <w:rPr>
          <w:rFonts w:ascii="Times New Roman" w:hAnsi="Times New Roman" w:cs="Times New Roman"/>
          <w:sz w:val="24"/>
          <w:szCs w:val="24"/>
        </w:rPr>
        <w:t>риложение №1</w:t>
      </w:r>
    </w:p>
    <w:p w14:paraId="487EF980" w14:textId="77777777" w:rsidR="009E0C03" w:rsidRPr="00A16499" w:rsidRDefault="009E0C03" w:rsidP="009E0C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6499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14:paraId="4A366D61" w14:textId="77777777" w:rsidR="00BE77F0" w:rsidRPr="00A16499" w:rsidRDefault="007B476B" w:rsidP="009E0C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16499">
        <w:rPr>
          <w:rFonts w:ascii="Times New Roman" w:hAnsi="Times New Roman" w:cs="Times New Roman"/>
          <w:sz w:val="24"/>
          <w:szCs w:val="24"/>
        </w:rPr>
        <w:t>Алейниковского</w:t>
      </w:r>
      <w:proofErr w:type="spellEnd"/>
      <w:r w:rsidR="00BE77F0" w:rsidRPr="00A1649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250EFFD3" w14:textId="20D21307" w:rsidR="009E0C03" w:rsidRPr="00A16499" w:rsidRDefault="009E0C03" w:rsidP="009E0C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6499">
        <w:rPr>
          <w:rFonts w:ascii="Times New Roman" w:hAnsi="Times New Roman" w:cs="Times New Roman"/>
          <w:sz w:val="24"/>
          <w:szCs w:val="24"/>
        </w:rPr>
        <w:t xml:space="preserve">от </w:t>
      </w:r>
      <w:r w:rsidR="006F5311">
        <w:rPr>
          <w:rFonts w:ascii="Times New Roman" w:hAnsi="Times New Roman" w:cs="Times New Roman"/>
          <w:sz w:val="24"/>
          <w:szCs w:val="24"/>
        </w:rPr>
        <w:t>21.03.2025</w:t>
      </w:r>
      <w:r w:rsidR="00A16499">
        <w:rPr>
          <w:rFonts w:ascii="Times New Roman" w:hAnsi="Times New Roman" w:cs="Times New Roman"/>
          <w:sz w:val="24"/>
          <w:szCs w:val="24"/>
        </w:rPr>
        <w:t>. №</w:t>
      </w:r>
      <w:r w:rsidR="006F5311">
        <w:rPr>
          <w:rFonts w:ascii="Times New Roman" w:hAnsi="Times New Roman" w:cs="Times New Roman"/>
          <w:sz w:val="24"/>
          <w:szCs w:val="24"/>
        </w:rPr>
        <w:t>32</w:t>
      </w:r>
    </w:p>
    <w:p w14:paraId="4B791679" w14:textId="77777777" w:rsidR="009E0C03" w:rsidRPr="00A16499" w:rsidRDefault="009E0C03" w:rsidP="009E0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5FEB1B" w14:textId="77777777" w:rsidR="009E0C03" w:rsidRPr="00A16499" w:rsidRDefault="009E0C03" w:rsidP="009E0C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CB7222" w14:textId="77777777" w:rsidR="009E0C03" w:rsidRPr="00A16499" w:rsidRDefault="009E0C03" w:rsidP="009E0C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E637A1" w14:textId="77777777" w:rsidR="009E0C03" w:rsidRPr="00A16499" w:rsidRDefault="009E0C03" w:rsidP="00BE77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6499">
        <w:rPr>
          <w:rFonts w:ascii="Times New Roman" w:hAnsi="Times New Roman" w:cs="Times New Roman"/>
          <w:sz w:val="24"/>
          <w:szCs w:val="24"/>
        </w:rPr>
        <w:t>Состав комиссии</w:t>
      </w:r>
    </w:p>
    <w:p w14:paraId="3AF0D496" w14:textId="77777777" w:rsidR="009E0C03" w:rsidRPr="00A16499" w:rsidRDefault="009E0C03" w:rsidP="00BE77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6499">
        <w:rPr>
          <w:rFonts w:ascii="Times New Roman" w:hAnsi="Times New Roman" w:cs="Times New Roman"/>
          <w:sz w:val="24"/>
          <w:szCs w:val="24"/>
        </w:rPr>
        <w:t>по определению уровней защищенности персональных данных, обрабатываемых в информационных системах персональных данных (</w:t>
      </w:r>
      <w:proofErr w:type="spellStart"/>
      <w:r w:rsidRPr="00A16499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A16499">
        <w:rPr>
          <w:rFonts w:ascii="Times New Roman" w:hAnsi="Times New Roman" w:cs="Times New Roman"/>
          <w:sz w:val="24"/>
          <w:szCs w:val="24"/>
        </w:rPr>
        <w:t xml:space="preserve">) администрации </w:t>
      </w:r>
      <w:proofErr w:type="spellStart"/>
      <w:r w:rsidR="007B476B" w:rsidRPr="00A16499">
        <w:rPr>
          <w:rFonts w:ascii="Times New Roman" w:hAnsi="Times New Roman" w:cs="Times New Roman"/>
          <w:sz w:val="24"/>
          <w:szCs w:val="24"/>
        </w:rPr>
        <w:t>Алейниковского</w:t>
      </w:r>
      <w:proofErr w:type="spellEnd"/>
      <w:r w:rsidR="00BE77F0" w:rsidRPr="00A1649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441841B4" w14:textId="77777777" w:rsidR="009E0C03" w:rsidRPr="00A16499" w:rsidRDefault="009E0C03" w:rsidP="009E0C03">
      <w:pPr>
        <w:rPr>
          <w:rFonts w:ascii="Times New Roman" w:hAnsi="Times New Roman" w:cs="Times New Roman"/>
          <w:sz w:val="24"/>
          <w:szCs w:val="24"/>
        </w:rPr>
      </w:pPr>
    </w:p>
    <w:p w14:paraId="719D6D9B" w14:textId="77777777" w:rsidR="009E0C03" w:rsidRPr="00A16499" w:rsidRDefault="009E0C03" w:rsidP="007B476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49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A16499"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</w:p>
    <w:p w14:paraId="3F82BDA2" w14:textId="77777777" w:rsidR="009E0C03" w:rsidRPr="00A16499" w:rsidRDefault="007B476B" w:rsidP="007B47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6499">
        <w:rPr>
          <w:rFonts w:ascii="Times New Roman" w:hAnsi="Times New Roman" w:cs="Times New Roman"/>
          <w:sz w:val="24"/>
          <w:szCs w:val="24"/>
        </w:rPr>
        <w:t>Венжега</w:t>
      </w:r>
      <w:proofErr w:type="spellEnd"/>
      <w:r w:rsidRPr="00A16499">
        <w:rPr>
          <w:rFonts w:ascii="Times New Roman" w:hAnsi="Times New Roman" w:cs="Times New Roman"/>
          <w:sz w:val="24"/>
          <w:szCs w:val="24"/>
        </w:rPr>
        <w:t xml:space="preserve"> Е.А.</w:t>
      </w:r>
      <w:r w:rsidR="00BE77F0" w:rsidRPr="00A16499">
        <w:rPr>
          <w:rFonts w:ascii="Times New Roman" w:hAnsi="Times New Roman" w:cs="Times New Roman"/>
          <w:sz w:val="24"/>
          <w:szCs w:val="24"/>
        </w:rPr>
        <w:t xml:space="preserve">– глава </w:t>
      </w:r>
      <w:proofErr w:type="spellStart"/>
      <w:r w:rsidRPr="00A16499">
        <w:rPr>
          <w:rFonts w:ascii="Times New Roman" w:hAnsi="Times New Roman" w:cs="Times New Roman"/>
          <w:sz w:val="24"/>
          <w:szCs w:val="24"/>
        </w:rPr>
        <w:t>Алейниковского</w:t>
      </w:r>
      <w:proofErr w:type="spellEnd"/>
      <w:r w:rsidR="00BE77F0" w:rsidRPr="00A1649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15B1C01A" w14:textId="77777777" w:rsidR="009E0C03" w:rsidRPr="00A16499" w:rsidRDefault="009E0C03" w:rsidP="007B47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499">
        <w:rPr>
          <w:rFonts w:ascii="Times New Roman" w:hAnsi="Times New Roman" w:cs="Times New Roman"/>
          <w:sz w:val="24"/>
          <w:szCs w:val="24"/>
        </w:rPr>
        <w:t>2. Заместитель председателя комиссии:</w:t>
      </w:r>
    </w:p>
    <w:p w14:paraId="5F236D86" w14:textId="0E1BA9F4" w:rsidR="009E0C03" w:rsidRPr="00A16499" w:rsidRDefault="00A16499" w:rsidP="007B47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Злобина О.Л.</w:t>
      </w:r>
      <w:r w:rsidR="00BE77F0" w:rsidRPr="00A16499">
        <w:rPr>
          <w:rFonts w:ascii="Times New Roman" w:hAnsi="Times New Roman" w:cs="Times New Roman"/>
          <w:sz w:val="24"/>
          <w:szCs w:val="24"/>
        </w:rPr>
        <w:t xml:space="preserve">        -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311">
        <w:rPr>
          <w:rFonts w:ascii="Times New Roman" w:hAnsi="Times New Roman" w:cs="Times New Roman"/>
          <w:sz w:val="24"/>
          <w:szCs w:val="24"/>
        </w:rPr>
        <w:t>ведущий специалист администрации</w:t>
      </w:r>
    </w:p>
    <w:p w14:paraId="6D2DA3D7" w14:textId="77777777" w:rsidR="009E0C03" w:rsidRPr="00A16499" w:rsidRDefault="009E0C03" w:rsidP="007B476B">
      <w:pPr>
        <w:jc w:val="both"/>
        <w:rPr>
          <w:rFonts w:ascii="Times New Roman" w:hAnsi="Times New Roman" w:cs="Times New Roman"/>
          <w:sz w:val="24"/>
          <w:szCs w:val="24"/>
        </w:rPr>
      </w:pPr>
      <w:r w:rsidRPr="00A16499">
        <w:rPr>
          <w:rFonts w:ascii="Times New Roman" w:hAnsi="Times New Roman" w:cs="Times New Roman"/>
          <w:sz w:val="24"/>
          <w:szCs w:val="24"/>
        </w:rPr>
        <w:t xml:space="preserve">3. Члены </w:t>
      </w:r>
      <w:proofErr w:type="gramStart"/>
      <w:r w:rsidRPr="00A16499">
        <w:rPr>
          <w:rFonts w:ascii="Times New Roman" w:hAnsi="Times New Roman" w:cs="Times New Roman"/>
          <w:sz w:val="24"/>
          <w:szCs w:val="24"/>
        </w:rPr>
        <w:t>комиссии:</w:t>
      </w:r>
      <w:r w:rsidR="00A478E9" w:rsidRPr="00A1649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A478E9" w:rsidRPr="00A16499">
        <w:rPr>
          <w:rFonts w:ascii="Times New Roman" w:hAnsi="Times New Roman" w:cs="Times New Roman"/>
          <w:sz w:val="24"/>
          <w:szCs w:val="24"/>
        </w:rPr>
        <w:t xml:space="preserve">        </w:t>
      </w:r>
      <w:r w:rsidR="007B476B" w:rsidRPr="00A16499">
        <w:rPr>
          <w:rFonts w:ascii="Times New Roman" w:hAnsi="Times New Roman" w:cs="Times New Roman"/>
          <w:sz w:val="24"/>
          <w:szCs w:val="24"/>
        </w:rPr>
        <w:t xml:space="preserve">-        </w:t>
      </w:r>
    </w:p>
    <w:p w14:paraId="0AF35A1B" w14:textId="4A7A7F83" w:rsidR="009E0C03" w:rsidRPr="00A16499" w:rsidRDefault="006F5311" w:rsidP="007B47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Туриевская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 </w:t>
      </w:r>
      <w:r w:rsidR="00BE77F0" w:rsidRPr="00A16499">
        <w:rPr>
          <w:rFonts w:ascii="Times New Roman" w:hAnsi="Times New Roman" w:cs="Times New Roman"/>
          <w:sz w:val="24"/>
          <w:szCs w:val="24"/>
        </w:rPr>
        <w:t xml:space="preserve">-        </w:t>
      </w:r>
      <w:r w:rsidR="007B476B" w:rsidRPr="00A16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 по военно-учетной работе администрации</w:t>
      </w:r>
    </w:p>
    <w:p w14:paraId="34D47FF9" w14:textId="77777777" w:rsidR="00843413" w:rsidRPr="00A16499" w:rsidRDefault="00A16499" w:rsidP="007B47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E35D8" w14:textId="77777777" w:rsidR="00A478E9" w:rsidRPr="00A16499" w:rsidRDefault="00A478E9" w:rsidP="009E0C03">
      <w:pPr>
        <w:rPr>
          <w:rFonts w:ascii="Times New Roman" w:hAnsi="Times New Roman" w:cs="Times New Roman"/>
          <w:sz w:val="24"/>
          <w:szCs w:val="24"/>
        </w:rPr>
      </w:pPr>
    </w:p>
    <w:p w14:paraId="08A476C4" w14:textId="77777777" w:rsidR="00A478E9" w:rsidRPr="00A16499" w:rsidRDefault="00A478E9" w:rsidP="009E0C03">
      <w:pPr>
        <w:rPr>
          <w:rFonts w:ascii="Times New Roman" w:hAnsi="Times New Roman" w:cs="Times New Roman"/>
          <w:sz w:val="24"/>
          <w:szCs w:val="24"/>
        </w:rPr>
      </w:pPr>
    </w:p>
    <w:p w14:paraId="286CE1C5" w14:textId="77777777" w:rsidR="00A478E9" w:rsidRPr="00A16499" w:rsidRDefault="00A478E9" w:rsidP="009E0C03">
      <w:pPr>
        <w:rPr>
          <w:rFonts w:ascii="Times New Roman" w:hAnsi="Times New Roman" w:cs="Times New Roman"/>
          <w:sz w:val="24"/>
          <w:szCs w:val="24"/>
        </w:rPr>
      </w:pPr>
    </w:p>
    <w:p w14:paraId="741E0E9E" w14:textId="77777777" w:rsidR="00A478E9" w:rsidRPr="00A16499" w:rsidRDefault="00A478E9" w:rsidP="009E0C03">
      <w:pPr>
        <w:rPr>
          <w:rFonts w:ascii="Times New Roman" w:hAnsi="Times New Roman" w:cs="Times New Roman"/>
          <w:sz w:val="24"/>
          <w:szCs w:val="24"/>
        </w:rPr>
      </w:pPr>
    </w:p>
    <w:p w14:paraId="4023AB40" w14:textId="77777777" w:rsidR="00A478E9" w:rsidRPr="00A16499" w:rsidRDefault="00BE77F0" w:rsidP="009E0C03">
      <w:pPr>
        <w:rPr>
          <w:rFonts w:ascii="Times New Roman" w:hAnsi="Times New Roman" w:cs="Times New Roman"/>
          <w:sz w:val="24"/>
          <w:szCs w:val="24"/>
        </w:rPr>
      </w:pPr>
      <w:r w:rsidRPr="00A164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6D86CD" w14:textId="77777777" w:rsidR="00A478E9" w:rsidRPr="00A16499" w:rsidRDefault="00A478E9" w:rsidP="009E0C03">
      <w:pPr>
        <w:rPr>
          <w:rFonts w:ascii="Times New Roman" w:hAnsi="Times New Roman" w:cs="Times New Roman"/>
          <w:sz w:val="24"/>
          <w:szCs w:val="24"/>
        </w:rPr>
      </w:pPr>
    </w:p>
    <w:p w14:paraId="0BD92411" w14:textId="77777777" w:rsidR="00A478E9" w:rsidRPr="00A16499" w:rsidRDefault="00A478E9" w:rsidP="009E0C03">
      <w:pPr>
        <w:rPr>
          <w:rFonts w:ascii="Times New Roman" w:hAnsi="Times New Roman" w:cs="Times New Roman"/>
          <w:sz w:val="24"/>
          <w:szCs w:val="24"/>
        </w:rPr>
      </w:pPr>
    </w:p>
    <w:p w14:paraId="24495F7E" w14:textId="77777777" w:rsidR="00A478E9" w:rsidRPr="00A16499" w:rsidRDefault="00A478E9" w:rsidP="009E0C03">
      <w:pPr>
        <w:rPr>
          <w:rFonts w:ascii="Times New Roman" w:hAnsi="Times New Roman" w:cs="Times New Roman"/>
          <w:sz w:val="24"/>
          <w:szCs w:val="24"/>
        </w:rPr>
      </w:pPr>
    </w:p>
    <w:p w14:paraId="2DE12AE8" w14:textId="77777777" w:rsidR="00BE77F0" w:rsidRPr="00A16499" w:rsidRDefault="00BE77F0" w:rsidP="00A478E9">
      <w:pPr>
        <w:pStyle w:val="2"/>
        <w:shd w:val="clear" w:color="auto" w:fill="auto"/>
        <w:spacing w:line="240" w:lineRule="auto"/>
        <w:ind w:left="6237" w:right="-1554" w:firstLine="0"/>
        <w:jc w:val="both"/>
        <w:rPr>
          <w:color w:val="000000"/>
          <w:sz w:val="24"/>
          <w:szCs w:val="24"/>
        </w:rPr>
      </w:pPr>
    </w:p>
    <w:p w14:paraId="3237E0B9" w14:textId="77777777" w:rsidR="00BE77F0" w:rsidRPr="00A16499" w:rsidRDefault="00BE77F0" w:rsidP="00A478E9">
      <w:pPr>
        <w:pStyle w:val="2"/>
        <w:shd w:val="clear" w:color="auto" w:fill="auto"/>
        <w:spacing w:line="240" w:lineRule="auto"/>
        <w:ind w:left="6237" w:right="-1554" w:firstLine="0"/>
        <w:jc w:val="both"/>
        <w:rPr>
          <w:color w:val="000000"/>
          <w:sz w:val="24"/>
          <w:szCs w:val="24"/>
        </w:rPr>
      </w:pPr>
    </w:p>
    <w:p w14:paraId="24B4D5E7" w14:textId="77777777" w:rsidR="00BE77F0" w:rsidRPr="00A16499" w:rsidRDefault="00BE77F0" w:rsidP="00A478E9">
      <w:pPr>
        <w:pStyle w:val="2"/>
        <w:shd w:val="clear" w:color="auto" w:fill="auto"/>
        <w:spacing w:line="240" w:lineRule="auto"/>
        <w:ind w:left="6237" w:right="-1554" w:firstLine="0"/>
        <w:jc w:val="both"/>
        <w:rPr>
          <w:color w:val="000000"/>
          <w:sz w:val="24"/>
          <w:szCs w:val="24"/>
        </w:rPr>
      </w:pPr>
    </w:p>
    <w:p w14:paraId="487EB757" w14:textId="77777777" w:rsidR="00BE77F0" w:rsidRPr="00A16499" w:rsidRDefault="00BE77F0" w:rsidP="00A478E9">
      <w:pPr>
        <w:pStyle w:val="2"/>
        <w:shd w:val="clear" w:color="auto" w:fill="auto"/>
        <w:spacing w:line="240" w:lineRule="auto"/>
        <w:ind w:left="6237" w:right="-1554" w:firstLine="0"/>
        <w:jc w:val="both"/>
        <w:rPr>
          <w:color w:val="000000"/>
          <w:sz w:val="24"/>
          <w:szCs w:val="24"/>
        </w:rPr>
      </w:pPr>
    </w:p>
    <w:p w14:paraId="404C55D4" w14:textId="77777777" w:rsidR="00BE77F0" w:rsidRPr="00A16499" w:rsidRDefault="00BE77F0" w:rsidP="00A478E9">
      <w:pPr>
        <w:pStyle w:val="2"/>
        <w:shd w:val="clear" w:color="auto" w:fill="auto"/>
        <w:spacing w:line="240" w:lineRule="auto"/>
        <w:ind w:left="6237" w:right="-1554" w:firstLine="0"/>
        <w:jc w:val="both"/>
        <w:rPr>
          <w:color w:val="000000"/>
          <w:sz w:val="24"/>
          <w:szCs w:val="24"/>
        </w:rPr>
      </w:pPr>
    </w:p>
    <w:p w14:paraId="4B857BF5" w14:textId="77777777" w:rsidR="00BE77F0" w:rsidRPr="00A16499" w:rsidRDefault="00BE77F0" w:rsidP="00A478E9">
      <w:pPr>
        <w:pStyle w:val="2"/>
        <w:shd w:val="clear" w:color="auto" w:fill="auto"/>
        <w:spacing w:line="240" w:lineRule="auto"/>
        <w:ind w:left="6237" w:right="-1554" w:firstLine="0"/>
        <w:jc w:val="both"/>
        <w:rPr>
          <w:color w:val="000000"/>
          <w:sz w:val="24"/>
          <w:szCs w:val="24"/>
        </w:rPr>
      </w:pPr>
    </w:p>
    <w:p w14:paraId="5AF14CF4" w14:textId="77777777" w:rsidR="00BE77F0" w:rsidRPr="00A16499" w:rsidRDefault="00BE77F0" w:rsidP="00A478E9">
      <w:pPr>
        <w:pStyle w:val="2"/>
        <w:shd w:val="clear" w:color="auto" w:fill="auto"/>
        <w:spacing w:line="240" w:lineRule="auto"/>
        <w:ind w:left="6237" w:right="-1554" w:firstLine="0"/>
        <w:jc w:val="both"/>
        <w:rPr>
          <w:color w:val="000000"/>
          <w:sz w:val="24"/>
          <w:szCs w:val="24"/>
        </w:rPr>
      </w:pPr>
    </w:p>
    <w:p w14:paraId="76221C81" w14:textId="77777777" w:rsidR="00A16499" w:rsidRDefault="00A16499" w:rsidP="00BE77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AC8856" w14:textId="77777777" w:rsidR="00A16499" w:rsidRDefault="00A16499" w:rsidP="00BE77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F70E4E" w14:textId="77777777" w:rsidR="00A16499" w:rsidRDefault="00A16499" w:rsidP="00BE77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EC8F9E" w14:textId="77777777" w:rsidR="00A16499" w:rsidRDefault="00A16499" w:rsidP="00BE77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4E6C99" w14:textId="77777777" w:rsidR="00BE77F0" w:rsidRPr="00A16499" w:rsidRDefault="00BE77F0" w:rsidP="00BE77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6499">
        <w:rPr>
          <w:rFonts w:ascii="Times New Roman" w:hAnsi="Times New Roman" w:cs="Times New Roman"/>
          <w:sz w:val="24"/>
          <w:szCs w:val="24"/>
        </w:rPr>
        <w:t>Приложение №</w:t>
      </w:r>
      <w:r w:rsidR="00F94CF2" w:rsidRPr="00A16499">
        <w:rPr>
          <w:rFonts w:ascii="Times New Roman" w:hAnsi="Times New Roman" w:cs="Times New Roman"/>
          <w:sz w:val="24"/>
          <w:szCs w:val="24"/>
        </w:rPr>
        <w:t>2</w:t>
      </w:r>
    </w:p>
    <w:p w14:paraId="7FA91F5E" w14:textId="77777777" w:rsidR="00BE77F0" w:rsidRPr="00A16499" w:rsidRDefault="00BE77F0" w:rsidP="00BE77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6499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14:paraId="162547AC" w14:textId="77777777" w:rsidR="00BE77F0" w:rsidRPr="00A16499" w:rsidRDefault="007B476B" w:rsidP="00BE77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16499">
        <w:rPr>
          <w:rFonts w:ascii="Times New Roman" w:hAnsi="Times New Roman" w:cs="Times New Roman"/>
          <w:sz w:val="24"/>
          <w:szCs w:val="24"/>
        </w:rPr>
        <w:t>Алейниковского</w:t>
      </w:r>
      <w:proofErr w:type="spellEnd"/>
      <w:r w:rsidR="00BE77F0" w:rsidRPr="00A1649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2F3B41F7" w14:textId="3FAA1C32" w:rsidR="00A478E9" w:rsidRPr="00A16499" w:rsidRDefault="00BE77F0" w:rsidP="00BE77F0">
      <w:pPr>
        <w:pStyle w:val="2"/>
        <w:shd w:val="clear" w:color="auto" w:fill="auto"/>
        <w:spacing w:line="240" w:lineRule="auto"/>
        <w:ind w:firstLine="0"/>
        <w:rPr>
          <w:color w:val="000000"/>
          <w:sz w:val="24"/>
          <w:szCs w:val="24"/>
        </w:rPr>
      </w:pPr>
      <w:r w:rsidRPr="00A16499">
        <w:rPr>
          <w:sz w:val="24"/>
          <w:szCs w:val="24"/>
        </w:rPr>
        <w:t xml:space="preserve">                           </w:t>
      </w:r>
      <w:r w:rsidR="00843413" w:rsidRPr="00A16499">
        <w:rPr>
          <w:sz w:val="24"/>
          <w:szCs w:val="24"/>
        </w:rPr>
        <w:t xml:space="preserve">                          о</w:t>
      </w:r>
      <w:r w:rsidRPr="00A16499">
        <w:rPr>
          <w:sz w:val="24"/>
          <w:szCs w:val="24"/>
        </w:rPr>
        <w:t>т</w:t>
      </w:r>
      <w:r w:rsidR="00A16499">
        <w:rPr>
          <w:sz w:val="24"/>
          <w:szCs w:val="24"/>
        </w:rPr>
        <w:t xml:space="preserve"> </w:t>
      </w:r>
      <w:r w:rsidR="006F5311">
        <w:rPr>
          <w:sz w:val="24"/>
          <w:szCs w:val="24"/>
        </w:rPr>
        <w:t>21.03.2025</w:t>
      </w:r>
      <w:r w:rsidR="00A16499">
        <w:rPr>
          <w:sz w:val="24"/>
          <w:szCs w:val="24"/>
        </w:rPr>
        <w:t xml:space="preserve"> г. №</w:t>
      </w:r>
      <w:r w:rsidR="006F5311">
        <w:rPr>
          <w:sz w:val="24"/>
          <w:szCs w:val="24"/>
        </w:rPr>
        <w:t>32</w:t>
      </w:r>
    </w:p>
    <w:p w14:paraId="0F5E6837" w14:textId="77777777" w:rsidR="00A478E9" w:rsidRPr="00A16499" w:rsidRDefault="00A478E9" w:rsidP="00A478E9">
      <w:pPr>
        <w:pStyle w:val="2"/>
        <w:shd w:val="clear" w:color="auto" w:fill="auto"/>
        <w:spacing w:line="240" w:lineRule="auto"/>
        <w:ind w:firstLine="0"/>
        <w:rPr>
          <w:color w:val="000000"/>
          <w:sz w:val="24"/>
          <w:szCs w:val="24"/>
        </w:rPr>
      </w:pPr>
    </w:p>
    <w:p w14:paraId="33D0C466" w14:textId="77777777" w:rsidR="00A478E9" w:rsidRPr="00A16499" w:rsidRDefault="00A478E9" w:rsidP="00A478E9">
      <w:pPr>
        <w:pStyle w:val="2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ПОЛОЖЕНИЕ</w:t>
      </w:r>
    </w:p>
    <w:p w14:paraId="6B0B3C4B" w14:textId="77777777" w:rsidR="00A478E9" w:rsidRPr="00A16499" w:rsidRDefault="00A478E9" w:rsidP="00A478E9">
      <w:pPr>
        <w:pStyle w:val="2"/>
        <w:shd w:val="clear" w:color="auto" w:fill="auto"/>
        <w:spacing w:after="180" w:line="240" w:lineRule="auto"/>
        <w:ind w:firstLine="0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о комиссии по определению уровней защищенности персональных данных, обрабатываемых в информационных системах персональных данных (</w:t>
      </w:r>
      <w:proofErr w:type="spellStart"/>
      <w:r w:rsidRPr="00A16499">
        <w:rPr>
          <w:color w:val="000000"/>
          <w:sz w:val="24"/>
          <w:szCs w:val="24"/>
        </w:rPr>
        <w:t>ИСПДн</w:t>
      </w:r>
      <w:proofErr w:type="spellEnd"/>
      <w:r w:rsidRPr="00A16499">
        <w:rPr>
          <w:color w:val="000000"/>
          <w:sz w:val="24"/>
          <w:szCs w:val="24"/>
        </w:rPr>
        <w:t xml:space="preserve">) администрации </w:t>
      </w:r>
      <w:proofErr w:type="spellStart"/>
      <w:r w:rsidR="007B476B" w:rsidRPr="00A16499">
        <w:rPr>
          <w:color w:val="000000"/>
          <w:sz w:val="24"/>
          <w:szCs w:val="24"/>
        </w:rPr>
        <w:t>Алейниковского</w:t>
      </w:r>
      <w:proofErr w:type="spellEnd"/>
      <w:r w:rsidR="00F94CF2" w:rsidRPr="00A16499">
        <w:rPr>
          <w:color w:val="000000"/>
          <w:sz w:val="24"/>
          <w:szCs w:val="24"/>
        </w:rPr>
        <w:t xml:space="preserve"> сельского поселения</w:t>
      </w:r>
      <w:r w:rsidRPr="00A16499">
        <w:rPr>
          <w:color w:val="000000"/>
          <w:sz w:val="24"/>
          <w:szCs w:val="24"/>
        </w:rPr>
        <w:t xml:space="preserve"> и их классификации</w:t>
      </w:r>
    </w:p>
    <w:p w14:paraId="2914EEC7" w14:textId="77777777" w:rsidR="00A478E9" w:rsidRPr="00A16499" w:rsidRDefault="00A478E9" w:rsidP="00A478E9">
      <w:pPr>
        <w:pStyle w:val="2"/>
        <w:numPr>
          <w:ilvl w:val="0"/>
          <w:numId w:val="3"/>
        </w:numPr>
        <w:shd w:val="clear" w:color="auto" w:fill="auto"/>
        <w:tabs>
          <w:tab w:val="left" w:pos="177"/>
        </w:tabs>
        <w:spacing w:line="240" w:lineRule="auto"/>
        <w:ind w:firstLine="0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Общие положения</w:t>
      </w:r>
    </w:p>
    <w:p w14:paraId="23190091" w14:textId="77777777" w:rsidR="00A478E9" w:rsidRPr="00A16499" w:rsidRDefault="00A478E9" w:rsidP="00A478E9">
      <w:pPr>
        <w:pStyle w:val="2"/>
        <w:numPr>
          <w:ilvl w:val="0"/>
          <w:numId w:val="4"/>
        </w:numPr>
        <w:shd w:val="clear" w:color="auto" w:fill="auto"/>
        <w:tabs>
          <w:tab w:val="left" w:pos="616"/>
        </w:tabs>
        <w:spacing w:line="240" w:lineRule="auto"/>
        <w:ind w:left="20" w:right="20" w:firstLine="36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Данное Положение устанавливает единый порядок работы комиссии по определению уровней защищенности персональных данных, обрабатываемых в информационных системах персональных данных (</w:t>
      </w:r>
      <w:proofErr w:type="spellStart"/>
      <w:r w:rsidRPr="00A16499">
        <w:rPr>
          <w:color w:val="000000"/>
          <w:sz w:val="24"/>
          <w:szCs w:val="24"/>
        </w:rPr>
        <w:t>ИСПДн</w:t>
      </w:r>
      <w:proofErr w:type="spellEnd"/>
      <w:r w:rsidRPr="00A16499">
        <w:rPr>
          <w:color w:val="000000"/>
          <w:sz w:val="24"/>
          <w:szCs w:val="24"/>
        </w:rPr>
        <w:t xml:space="preserve">) администрации </w:t>
      </w:r>
      <w:proofErr w:type="spellStart"/>
      <w:r w:rsidR="007B476B" w:rsidRPr="00A16499">
        <w:rPr>
          <w:color w:val="000000"/>
          <w:sz w:val="24"/>
          <w:szCs w:val="24"/>
        </w:rPr>
        <w:t>Алейниковского</w:t>
      </w:r>
      <w:proofErr w:type="spellEnd"/>
      <w:r w:rsidR="00F94CF2" w:rsidRPr="00A16499">
        <w:rPr>
          <w:color w:val="000000"/>
          <w:sz w:val="24"/>
          <w:szCs w:val="24"/>
        </w:rPr>
        <w:t xml:space="preserve"> сельского </w:t>
      </w:r>
      <w:proofErr w:type="gramStart"/>
      <w:r w:rsidR="00F94CF2" w:rsidRPr="00A16499">
        <w:rPr>
          <w:color w:val="000000"/>
          <w:sz w:val="24"/>
          <w:szCs w:val="24"/>
        </w:rPr>
        <w:t xml:space="preserve">поселения </w:t>
      </w:r>
      <w:r w:rsidRPr="00A16499">
        <w:rPr>
          <w:color w:val="000000"/>
          <w:sz w:val="24"/>
          <w:szCs w:val="24"/>
        </w:rPr>
        <w:t xml:space="preserve"> и</w:t>
      </w:r>
      <w:proofErr w:type="gramEnd"/>
      <w:r w:rsidRPr="00A16499">
        <w:rPr>
          <w:color w:val="000000"/>
          <w:sz w:val="24"/>
          <w:szCs w:val="24"/>
        </w:rPr>
        <w:t xml:space="preserve"> их классификации (далее - комиссия).</w:t>
      </w:r>
    </w:p>
    <w:p w14:paraId="11377DF7" w14:textId="77777777" w:rsidR="00A478E9" w:rsidRPr="00A16499" w:rsidRDefault="00A478E9" w:rsidP="00A478E9">
      <w:pPr>
        <w:pStyle w:val="2"/>
        <w:numPr>
          <w:ilvl w:val="0"/>
          <w:numId w:val="4"/>
        </w:numPr>
        <w:shd w:val="clear" w:color="auto" w:fill="auto"/>
        <w:tabs>
          <w:tab w:val="left" w:pos="703"/>
        </w:tabs>
        <w:spacing w:after="180" w:line="240" w:lineRule="auto"/>
        <w:ind w:left="20" w:right="20" w:firstLine="36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Комиссия в своей деятельности руководствуется Федеральным законом от 27.07.2006г. №152-ФЗ «О персональных данных», Постановлением Правительства Российской Федерации от 01.11.2012г. № 1119 «Об утверждении требований к защите персональных данных при их обработке в информационных системах персональных данных», приказом ФСТЭК России от 11.02.2013г. № 17 «Об утверждении Требований о защите информации, не составляющей государственную тайну, содержащейся в государственных информационных системах» и иными нормативными актами, регулирующими отношения, связанные с обработкой персональных данных в информационных системах.</w:t>
      </w:r>
    </w:p>
    <w:p w14:paraId="18E8248E" w14:textId="77777777" w:rsidR="00A478E9" w:rsidRPr="00A16499" w:rsidRDefault="00A478E9" w:rsidP="00A478E9">
      <w:pPr>
        <w:pStyle w:val="2"/>
        <w:numPr>
          <w:ilvl w:val="0"/>
          <w:numId w:val="3"/>
        </w:numPr>
        <w:shd w:val="clear" w:color="auto" w:fill="auto"/>
        <w:tabs>
          <w:tab w:val="left" w:pos="194"/>
        </w:tabs>
        <w:spacing w:line="240" w:lineRule="auto"/>
        <w:ind w:firstLine="0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Функции комиссии</w:t>
      </w:r>
    </w:p>
    <w:p w14:paraId="1CCF1B6D" w14:textId="77777777" w:rsidR="00A478E9" w:rsidRPr="00A16499" w:rsidRDefault="00A478E9" w:rsidP="00A478E9">
      <w:pPr>
        <w:pStyle w:val="2"/>
        <w:numPr>
          <w:ilvl w:val="1"/>
          <w:numId w:val="3"/>
        </w:numPr>
        <w:shd w:val="clear" w:color="auto" w:fill="auto"/>
        <w:tabs>
          <w:tab w:val="left" w:pos="861"/>
        </w:tabs>
        <w:spacing w:line="240" w:lineRule="auto"/>
        <w:ind w:left="20" w:right="20" w:firstLine="36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 xml:space="preserve">Определение перечня информационных систем персональных данных, имеющихся в администрации </w:t>
      </w:r>
      <w:proofErr w:type="spellStart"/>
      <w:r w:rsidR="007B476B" w:rsidRPr="00A16499">
        <w:rPr>
          <w:color w:val="000000"/>
          <w:sz w:val="24"/>
          <w:szCs w:val="24"/>
        </w:rPr>
        <w:t>Алейниковского</w:t>
      </w:r>
      <w:proofErr w:type="spellEnd"/>
      <w:r w:rsidR="00F94CF2" w:rsidRPr="00A16499">
        <w:rPr>
          <w:color w:val="000000"/>
          <w:sz w:val="24"/>
          <w:szCs w:val="24"/>
        </w:rPr>
        <w:t xml:space="preserve"> сельского поселения</w:t>
      </w:r>
      <w:r w:rsidRPr="00A16499">
        <w:rPr>
          <w:color w:val="000000"/>
          <w:sz w:val="24"/>
          <w:szCs w:val="24"/>
        </w:rPr>
        <w:t xml:space="preserve"> (далее </w:t>
      </w:r>
      <w:proofErr w:type="spellStart"/>
      <w:r w:rsidRPr="00A16499">
        <w:rPr>
          <w:color w:val="000000"/>
          <w:sz w:val="24"/>
          <w:szCs w:val="24"/>
        </w:rPr>
        <w:t>ИСПДн</w:t>
      </w:r>
      <w:proofErr w:type="spellEnd"/>
      <w:r w:rsidRPr="00A16499">
        <w:rPr>
          <w:color w:val="000000"/>
          <w:sz w:val="24"/>
          <w:szCs w:val="24"/>
        </w:rPr>
        <w:t>).</w:t>
      </w:r>
    </w:p>
    <w:p w14:paraId="505BF525" w14:textId="77777777" w:rsidR="00A478E9" w:rsidRPr="00A16499" w:rsidRDefault="00A478E9" w:rsidP="00A478E9">
      <w:pPr>
        <w:pStyle w:val="2"/>
        <w:numPr>
          <w:ilvl w:val="1"/>
          <w:numId w:val="3"/>
        </w:numPr>
        <w:shd w:val="clear" w:color="auto" w:fill="auto"/>
        <w:tabs>
          <w:tab w:val="left" w:pos="760"/>
        </w:tabs>
        <w:spacing w:line="240" w:lineRule="auto"/>
        <w:ind w:left="20" w:right="20" w:firstLine="36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 xml:space="preserve">Проведение анализа </w:t>
      </w:r>
      <w:proofErr w:type="spellStart"/>
      <w:r w:rsidRPr="00A16499">
        <w:rPr>
          <w:color w:val="000000"/>
          <w:sz w:val="24"/>
          <w:szCs w:val="24"/>
        </w:rPr>
        <w:t>ИСПДн</w:t>
      </w:r>
      <w:proofErr w:type="spellEnd"/>
      <w:r w:rsidRPr="00A16499">
        <w:rPr>
          <w:color w:val="000000"/>
          <w:sz w:val="24"/>
          <w:szCs w:val="24"/>
        </w:rPr>
        <w:t xml:space="preserve">, имеющихся в наличии мер и средств защиты </w:t>
      </w:r>
      <w:proofErr w:type="spellStart"/>
      <w:proofErr w:type="gramStart"/>
      <w:r w:rsidRPr="00A16499">
        <w:rPr>
          <w:color w:val="000000"/>
          <w:sz w:val="24"/>
          <w:szCs w:val="24"/>
        </w:rPr>
        <w:t>ИСПДн</w:t>
      </w:r>
      <w:proofErr w:type="spellEnd"/>
      <w:r w:rsidRPr="00A16499">
        <w:rPr>
          <w:color w:val="000000"/>
          <w:sz w:val="24"/>
          <w:szCs w:val="24"/>
        </w:rPr>
        <w:t>..</w:t>
      </w:r>
      <w:proofErr w:type="gramEnd"/>
    </w:p>
    <w:p w14:paraId="72D87065" w14:textId="77777777" w:rsidR="00A478E9" w:rsidRPr="00A16499" w:rsidRDefault="00A478E9" w:rsidP="00A478E9">
      <w:pPr>
        <w:pStyle w:val="2"/>
        <w:numPr>
          <w:ilvl w:val="1"/>
          <w:numId w:val="3"/>
        </w:numPr>
        <w:shd w:val="clear" w:color="auto" w:fill="auto"/>
        <w:tabs>
          <w:tab w:val="left" w:pos="767"/>
        </w:tabs>
        <w:spacing w:line="240" w:lineRule="auto"/>
        <w:ind w:left="20" w:right="20" w:firstLine="36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 xml:space="preserve">Проведение оценки уровня защищенности </w:t>
      </w:r>
      <w:proofErr w:type="spellStart"/>
      <w:r w:rsidRPr="00A16499">
        <w:rPr>
          <w:color w:val="000000"/>
          <w:sz w:val="24"/>
          <w:szCs w:val="24"/>
        </w:rPr>
        <w:t>ИСПДн</w:t>
      </w:r>
      <w:proofErr w:type="spellEnd"/>
      <w:r w:rsidRPr="00A16499">
        <w:rPr>
          <w:color w:val="000000"/>
          <w:sz w:val="24"/>
          <w:szCs w:val="24"/>
        </w:rPr>
        <w:t xml:space="preserve"> администрации </w:t>
      </w:r>
      <w:proofErr w:type="spellStart"/>
      <w:r w:rsidR="007B476B" w:rsidRPr="00A16499">
        <w:rPr>
          <w:color w:val="000000"/>
          <w:sz w:val="24"/>
          <w:szCs w:val="24"/>
        </w:rPr>
        <w:t>Алейниковского</w:t>
      </w:r>
      <w:proofErr w:type="spellEnd"/>
      <w:r w:rsidR="00F94CF2" w:rsidRPr="00A16499">
        <w:rPr>
          <w:color w:val="000000"/>
          <w:sz w:val="24"/>
          <w:szCs w:val="24"/>
        </w:rPr>
        <w:t xml:space="preserve"> сельского поселения</w:t>
      </w:r>
      <w:r w:rsidRPr="00A16499">
        <w:rPr>
          <w:color w:val="000000"/>
          <w:sz w:val="24"/>
          <w:szCs w:val="24"/>
        </w:rPr>
        <w:t xml:space="preserve"> и их классификации в соответствии с характеристиками, заданными нормативными документами.</w:t>
      </w:r>
    </w:p>
    <w:p w14:paraId="745CB85E" w14:textId="77777777" w:rsidR="00A478E9" w:rsidRPr="00A16499" w:rsidRDefault="00A478E9" w:rsidP="00A478E9">
      <w:pPr>
        <w:pStyle w:val="2"/>
        <w:numPr>
          <w:ilvl w:val="1"/>
          <w:numId w:val="3"/>
        </w:numPr>
        <w:shd w:val="clear" w:color="auto" w:fill="auto"/>
        <w:tabs>
          <w:tab w:val="left" w:pos="948"/>
        </w:tabs>
        <w:spacing w:line="240" w:lineRule="auto"/>
        <w:ind w:left="20" w:right="20" w:firstLine="36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 xml:space="preserve">Определение и уточнение типовых моделей угроз и соответствующих им типовых требований к системам защиты </w:t>
      </w:r>
      <w:proofErr w:type="spellStart"/>
      <w:r w:rsidRPr="00A16499">
        <w:rPr>
          <w:color w:val="000000"/>
          <w:sz w:val="24"/>
          <w:szCs w:val="24"/>
        </w:rPr>
        <w:t>ИСПДн</w:t>
      </w:r>
      <w:proofErr w:type="spellEnd"/>
      <w:r w:rsidRPr="00A16499">
        <w:rPr>
          <w:color w:val="000000"/>
          <w:sz w:val="24"/>
          <w:szCs w:val="24"/>
        </w:rPr>
        <w:t>.</w:t>
      </w:r>
    </w:p>
    <w:p w14:paraId="2419DAB9" w14:textId="77777777" w:rsidR="00A478E9" w:rsidRPr="00A16499" w:rsidRDefault="00A478E9" w:rsidP="00A478E9">
      <w:pPr>
        <w:pStyle w:val="2"/>
        <w:numPr>
          <w:ilvl w:val="1"/>
          <w:numId w:val="3"/>
        </w:numPr>
        <w:shd w:val="clear" w:color="auto" w:fill="auto"/>
        <w:tabs>
          <w:tab w:val="left" w:pos="810"/>
        </w:tabs>
        <w:spacing w:after="216" w:line="240" w:lineRule="auto"/>
        <w:ind w:left="20" w:right="20" w:firstLine="36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 xml:space="preserve">Осуществление оценки необходимых мероприятий и затрат по приведению </w:t>
      </w:r>
      <w:proofErr w:type="spellStart"/>
      <w:r w:rsidRPr="00A16499">
        <w:rPr>
          <w:color w:val="000000"/>
          <w:sz w:val="24"/>
          <w:szCs w:val="24"/>
        </w:rPr>
        <w:t>ИСПДн</w:t>
      </w:r>
      <w:proofErr w:type="spellEnd"/>
      <w:r w:rsidRPr="00A16499">
        <w:rPr>
          <w:color w:val="000000"/>
          <w:sz w:val="24"/>
          <w:szCs w:val="24"/>
        </w:rPr>
        <w:t xml:space="preserve"> в соответствие с предъявляемыми требованиями.</w:t>
      </w:r>
    </w:p>
    <w:p w14:paraId="0EE8A654" w14:textId="77777777" w:rsidR="00A478E9" w:rsidRPr="00A16499" w:rsidRDefault="00A478E9" w:rsidP="00A478E9">
      <w:pPr>
        <w:pStyle w:val="2"/>
        <w:shd w:val="clear" w:color="auto" w:fill="auto"/>
        <w:tabs>
          <w:tab w:val="left" w:pos="0"/>
          <w:tab w:val="left" w:pos="194"/>
        </w:tabs>
        <w:spacing w:line="240" w:lineRule="auto"/>
        <w:ind w:right="20" w:firstLine="0"/>
        <w:rPr>
          <w:color w:val="000000"/>
          <w:sz w:val="24"/>
          <w:szCs w:val="24"/>
        </w:rPr>
      </w:pPr>
      <w:r w:rsidRPr="00A16499">
        <w:rPr>
          <w:color w:val="000000"/>
          <w:sz w:val="24"/>
          <w:szCs w:val="24"/>
        </w:rPr>
        <w:t>3.Права и обязанности комиссии</w:t>
      </w:r>
    </w:p>
    <w:p w14:paraId="0E41A40F" w14:textId="77777777" w:rsidR="00A478E9" w:rsidRPr="00A16499" w:rsidRDefault="00A478E9" w:rsidP="00A478E9">
      <w:pPr>
        <w:pStyle w:val="2"/>
        <w:shd w:val="clear" w:color="auto" w:fill="auto"/>
        <w:tabs>
          <w:tab w:val="left" w:pos="0"/>
          <w:tab w:val="left" w:pos="194"/>
        </w:tabs>
        <w:spacing w:line="240" w:lineRule="auto"/>
        <w:ind w:right="20" w:firstLine="0"/>
        <w:jc w:val="left"/>
        <w:rPr>
          <w:color w:val="000000"/>
          <w:sz w:val="24"/>
          <w:szCs w:val="24"/>
        </w:rPr>
      </w:pPr>
      <w:r w:rsidRPr="00A16499">
        <w:rPr>
          <w:color w:val="000000"/>
          <w:sz w:val="24"/>
          <w:szCs w:val="24"/>
        </w:rPr>
        <w:t>3.1 Комиссии имеет право:</w:t>
      </w:r>
    </w:p>
    <w:p w14:paraId="073F8821" w14:textId="77777777" w:rsidR="00A478E9" w:rsidRPr="00A16499" w:rsidRDefault="00A478E9" w:rsidP="00A478E9">
      <w:pPr>
        <w:pStyle w:val="2"/>
        <w:shd w:val="clear" w:color="auto" w:fill="auto"/>
        <w:tabs>
          <w:tab w:val="left" w:pos="0"/>
          <w:tab w:val="left" w:pos="194"/>
        </w:tabs>
        <w:spacing w:line="240" w:lineRule="auto"/>
        <w:ind w:right="20" w:firstLine="0"/>
        <w:jc w:val="left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3.1.1 Получать необходимые для своей работы сведения.</w:t>
      </w:r>
    </w:p>
    <w:p w14:paraId="2B5601B4" w14:textId="77777777" w:rsidR="00A478E9" w:rsidRPr="00A16499" w:rsidRDefault="00A478E9" w:rsidP="00A478E9">
      <w:pPr>
        <w:pStyle w:val="2"/>
        <w:numPr>
          <w:ilvl w:val="0"/>
          <w:numId w:val="5"/>
        </w:numPr>
        <w:shd w:val="clear" w:color="auto" w:fill="auto"/>
        <w:tabs>
          <w:tab w:val="left" w:pos="0"/>
          <w:tab w:val="left" w:pos="194"/>
        </w:tabs>
        <w:spacing w:line="240" w:lineRule="auto"/>
        <w:ind w:left="-567" w:right="20" w:firstLine="38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Присваивать класс информационным системам персональных данных на основании полученных сведений и нормативных документов.</w:t>
      </w:r>
    </w:p>
    <w:p w14:paraId="1D8C1435" w14:textId="77777777" w:rsidR="00A478E9" w:rsidRPr="00A16499" w:rsidRDefault="00A478E9" w:rsidP="00A478E9">
      <w:pPr>
        <w:pStyle w:val="2"/>
        <w:numPr>
          <w:ilvl w:val="0"/>
          <w:numId w:val="6"/>
        </w:numPr>
        <w:shd w:val="clear" w:color="auto" w:fill="auto"/>
        <w:tabs>
          <w:tab w:val="left" w:pos="0"/>
          <w:tab w:val="left" w:pos="1678"/>
        </w:tabs>
        <w:spacing w:line="240" w:lineRule="auto"/>
        <w:ind w:left="-567" w:firstLine="38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Комиссия обязана:</w:t>
      </w:r>
    </w:p>
    <w:p w14:paraId="21F0097A" w14:textId="77777777" w:rsidR="00A478E9" w:rsidRPr="00A16499" w:rsidRDefault="00A478E9" w:rsidP="00A478E9">
      <w:pPr>
        <w:pStyle w:val="2"/>
        <w:numPr>
          <w:ilvl w:val="0"/>
          <w:numId w:val="7"/>
        </w:numPr>
        <w:shd w:val="clear" w:color="auto" w:fill="auto"/>
        <w:tabs>
          <w:tab w:val="left" w:pos="0"/>
          <w:tab w:val="left" w:pos="1826"/>
        </w:tabs>
        <w:spacing w:line="240" w:lineRule="auto"/>
        <w:ind w:left="-567" w:firstLine="38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Собирать необходимый объем информации.</w:t>
      </w:r>
    </w:p>
    <w:p w14:paraId="10A84718" w14:textId="77777777" w:rsidR="00A478E9" w:rsidRPr="00A16499" w:rsidRDefault="00A478E9" w:rsidP="00A478E9">
      <w:pPr>
        <w:pStyle w:val="2"/>
        <w:numPr>
          <w:ilvl w:val="0"/>
          <w:numId w:val="7"/>
        </w:numPr>
        <w:shd w:val="clear" w:color="auto" w:fill="auto"/>
        <w:tabs>
          <w:tab w:val="left" w:pos="0"/>
          <w:tab w:val="left" w:pos="1826"/>
        </w:tabs>
        <w:spacing w:line="240" w:lineRule="auto"/>
        <w:ind w:left="-567" w:firstLine="38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Анализировать полученные данные.</w:t>
      </w:r>
    </w:p>
    <w:p w14:paraId="22BC18EC" w14:textId="77777777" w:rsidR="00A478E9" w:rsidRPr="00A16499" w:rsidRDefault="00A478E9" w:rsidP="00A478E9">
      <w:pPr>
        <w:pStyle w:val="2"/>
        <w:numPr>
          <w:ilvl w:val="0"/>
          <w:numId w:val="7"/>
        </w:numPr>
        <w:shd w:val="clear" w:color="auto" w:fill="auto"/>
        <w:tabs>
          <w:tab w:val="left" w:pos="0"/>
          <w:tab w:val="left" w:pos="1988"/>
        </w:tabs>
        <w:spacing w:line="240" w:lineRule="auto"/>
        <w:ind w:left="-567" w:right="20" w:firstLine="38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Делать заключение о классе информационной системы персональных данных.</w:t>
      </w:r>
    </w:p>
    <w:p w14:paraId="2514C7DD" w14:textId="77777777" w:rsidR="00A478E9" w:rsidRPr="00A16499" w:rsidRDefault="00A478E9" w:rsidP="00A478E9">
      <w:pPr>
        <w:pStyle w:val="2"/>
        <w:numPr>
          <w:ilvl w:val="0"/>
          <w:numId w:val="7"/>
        </w:numPr>
        <w:shd w:val="clear" w:color="auto" w:fill="auto"/>
        <w:tabs>
          <w:tab w:val="left" w:pos="0"/>
          <w:tab w:val="left" w:pos="2005"/>
        </w:tabs>
        <w:spacing w:after="180" w:line="240" w:lineRule="auto"/>
        <w:ind w:left="-567" w:right="20" w:firstLine="38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Подготавливать Акт определения уровня защищенности информационных систем персональных данных.</w:t>
      </w:r>
    </w:p>
    <w:p w14:paraId="2944309E" w14:textId="77777777" w:rsidR="00A478E9" w:rsidRPr="00A16499" w:rsidRDefault="00A478E9" w:rsidP="006A4825">
      <w:pPr>
        <w:pStyle w:val="2"/>
        <w:numPr>
          <w:ilvl w:val="1"/>
          <w:numId w:val="11"/>
        </w:numPr>
        <w:shd w:val="clear" w:color="auto" w:fill="auto"/>
        <w:tabs>
          <w:tab w:val="left" w:pos="0"/>
          <w:tab w:val="left" w:pos="3018"/>
        </w:tabs>
        <w:spacing w:line="240" w:lineRule="auto"/>
        <w:jc w:val="left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Порядок формирования комиссии</w:t>
      </w:r>
    </w:p>
    <w:p w14:paraId="3809F43E" w14:textId="77777777" w:rsidR="00A478E9" w:rsidRPr="00A16499" w:rsidRDefault="00A478E9" w:rsidP="006A4825">
      <w:pPr>
        <w:pStyle w:val="2"/>
        <w:numPr>
          <w:ilvl w:val="1"/>
          <w:numId w:val="12"/>
        </w:numPr>
        <w:shd w:val="clear" w:color="auto" w:fill="auto"/>
        <w:tabs>
          <w:tab w:val="left" w:pos="0"/>
          <w:tab w:val="left" w:pos="1935"/>
        </w:tabs>
        <w:spacing w:line="240" w:lineRule="auto"/>
        <w:ind w:right="2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 xml:space="preserve">Комиссия создается в администрации </w:t>
      </w:r>
      <w:proofErr w:type="spellStart"/>
      <w:r w:rsidR="007B476B" w:rsidRPr="00A16499">
        <w:rPr>
          <w:color w:val="000000"/>
          <w:sz w:val="24"/>
          <w:szCs w:val="24"/>
        </w:rPr>
        <w:t>Алейниковского</w:t>
      </w:r>
      <w:proofErr w:type="spellEnd"/>
      <w:r w:rsidR="00F94CF2" w:rsidRPr="00A16499">
        <w:rPr>
          <w:color w:val="000000"/>
          <w:sz w:val="24"/>
          <w:szCs w:val="24"/>
        </w:rPr>
        <w:t xml:space="preserve"> сельского поселения</w:t>
      </w:r>
      <w:r w:rsidRPr="00A16499">
        <w:rPr>
          <w:color w:val="000000"/>
          <w:sz w:val="24"/>
          <w:szCs w:val="24"/>
        </w:rPr>
        <w:t>.</w:t>
      </w:r>
    </w:p>
    <w:p w14:paraId="70EBB601" w14:textId="77777777" w:rsidR="00A478E9" w:rsidRPr="00A16499" w:rsidRDefault="00A478E9" w:rsidP="006A4825">
      <w:pPr>
        <w:pStyle w:val="2"/>
        <w:numPr>
          <w:ilvl w:val="1"/>
          <w:numId w:val="12"/>
        </w:numPr>
        <w:shd w:val="clear" w:color="auto" w:fill="auto"/>
        <w:tabs>
          <w:tab w:val="left" w:pos="0"/>
          <w:tab w:val="left" w:pos="1693"/>
        </w:tabs>
        <w:spacing w:after="216" w:line="240" w:lineRule="auto"/>
        <w:ind w:right="2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lastRenderedPageBreak/>
        <w:t xml:space="preserve">Состав комиссии, а также внесение изменений в него утверждается распоряжением администрации </w:t>
      </w:r>
      <w:proofErr w:type="spellStart"/>
      <w:r w:rsidR="007B476B" w:rsidRPr="00A16499">
        <w:rPr>
          <w:color w:val="000000"/>
          <w:sz w:val="24"/>
          <w:szCs w:val="24"/>
        </w:rPr>
        <w:t>Алейниковского</w:t>
      </w:r>
      <w:proofErr w:type="spellEnd"/>
      <w:r w:rsidR="00F94CF2" w:rsidRPr="00A16499">
        <w:rPr>
          <w:color w:val="000000"/>
          <w:sz w:val="24"/>
          <w:szCs w:val="24"/>
        </w:rPr>
        <w:t xml:space="preserve"> сельского поселения</w:t>
      </w:r>
      <w:r w:rsidRPr="00A16499">
        <w:rPr>
          <w:color w:val="000000"/>
          <w:sz w:val="24"/>
          <w:szCs w:val="24"/>
        </w:rPr>
        <w:t>.</w:t>
      </w:r>
    </w:p>
    <w:p w14:paraId="1DB22925" w14:textId="77777777" w:rsidR="00A478E9" w:rsidRPr="00A16499" w:rsidRDefault="006A4825" w:rsidP="00A478E9">
      <w:pPr>
        <w:pStyle w:val="2"/>
        <w:shd w:val="clear" w:color="auto" w:fill="auto"/>
        <w:tabs>
          <w:tab w:val="left" w:pos="0"/>
        </w:tabs>
        <w:spacing w:after="158" w:line="240" w:lineRule="auto"/>
        <w:ind w:left="-567" w:firstLine="0"/>
        <w:jc w:val="left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4</w:t>
      </w:r>
      <w:r w:rsidR="00A478E9" w:rsidRPr="00A16499">
        <w:rPr>
          <w:color w:val="000000"/>
          <w:sz w:val="24"/>
          <w:szCs w:val="24"/>
        </w:rPr>
        <w:t>. Порядок работы комиссии</w:t>
      </w:r>
    </w:p>
    <w:p w14:paraId="56E12FC1" w14:textId="77777777" w:rsidR="00A478E9" w:rsidRPr="00A16499" w:rsidRDefault="00A478E9" w:rsidP="006A4825">
      <w:pPr>
        <w:pStyle w:val="2"/>
        <w:numPr>
          <w:ilvl w:val="1"/>
          <w:numId w:val="10"/>
        </w:numPr>
        <w:shd w:val="clear" w:color="auto" w:fill="auto"/>
        <w:tabs>
          <w:tab w:val="left" w:pos="0"/>
          <w:tab w:val="left" w:pos="1817"/>
        </w:tabs>
        <w:spacing w:line="240" w:lineRule="auto"/>
        <w:ind w:right="2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Заседание комиссии ведет председатель, в его отсутствие заместитель.</w:t>
      </w:r>
    </w:p>
    <w:p w14:paraId="17F1EB9D" w14:textId="77777777" w:rsidR="00A478E9" w:rsidRPr="00A16499" w:rsidRDefault="00A478E9" w:rsidP="006A4825">
      <w:pPr>
        <w:pStyle w:val="2"/>
        <w:numPr>
          <w:ilvl w:val="1"/>
          <w:numId w:val="10"/>
        </w:numPr>
        <w:shd w:val="clear" w:color="auto" w:fill="auto"/>
        <w:tabs>
          <w:tab w:val="left" w:pos="0"/>
          <w:tab w:val="left" w:pos="1724"/>
        </w:tabs>
        <w:spacing w:line="240" w:lineRule="auto"/>
        <w:ind w:right="2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Заседание комиссии считается правомочным при присутствии на нем 2/3 ее членов.</w:t>
      </w:r>
    </w:p>
    <w:p w14:paraId="36E89A1C" w14:textId="77777777" w:rsidR="00A478E9" w:rsidRPr="00A16499" w:rsidRDefault="00A478E9" w:rsidP="006A4825">
      <w:pPr>
        <w:pStyle w:val="2"/>
        <w:numPr>
          <w:ilvl w:val="1"/>
          <w:numId w:val="10"/>
        </w:numPr>
        <w:shd w:val="clear" w:color="auto" w:fill="auto"/>
        <w:tabs>
          <w:tab w:val="left" w:pos="0"/>
          <w:tab w:val="left" w:pos="1730"/>
        </w:tabs>
        <w:spacing w:line="240" w:lineRule="auto"/>
        <w:ind w:right="2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Решение комиссии принимается простым большинством голосов присутствующих на заседании ее членов. В случае равенства голосов принимается решение, за которое голосовал председательствующий на комиссии.</w:t>
      </w:r>
    </w:p>
    <w:p w14:paraId="146D073B" w14:textId="77777777" w:rsidR="00A478E9" w:rsidRPr="00A16499" w:rsidRDefault="00A478E9" w:rsidP="006A4825">
      <w:pPr>
        <w:pStyle w:val="2"/>
        <w:numPr>
          <w:ilvl w:val="1"/>
          <w:numId w:val="10"/>
        </w:numPr>
        <w:shd w:val="clear" w:color="auto" w:fill="auto"/>
        <w:tabs>
          <w:tab w:val="left" w:pos="0"/>
          <w:tab w:val="left" w:pos="1703"/>
        </w:tabs>
        <w:spacing w:line="240" w:lineRule="auto"/>
        <w:ind w:right="2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Члены комиссии, не согласные с принятым решением, оформляют особое мнение, которое прилагается к решению.</w:t>
      </w:r>
    </w:p>
    <w:p w14:paraId="35BB1ADB" w14:textId="77777777" w:rsidR="00A478E9" w:rsidRPr="00A16499" w:rsidRDefault="00A478E9" w:rsidP="006A4825">
      <w:pPr>
        <w:pStyle w:val="2"/>
        <w:numPr>
          <w:ilvl w:val="1"/>
          <w:numId w:val="10"/>
        </w:numPr>
        <w:shd w:val="clear" w:color="auto" w:fill="auto"/>
        <w:tabs>
          <w:tab w:val="left" w:pos="0"/>
          <w:tab w:val="left" w:pos="1720"/>
        </w:tabs>
        <w:spacing w:after="213" w:line="240" w:lineRule="auto"/>
        <w:ind w:right="2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Принятые комиссией решения оформляются Актами определения уровня защищенности информационной системы персональных данных.</w:t>
      </w:r>
    </w:p>
    <w:p w14:paraId="660214C7" w14:textId="77777777" w:rsidR="00A478E9" w:rsidRPr="00A16499" w:rsidRDefault="006A4825" w:rsidP="00A478E9">
      <w:pPr>
        <w:pStyle w:val="2"/>
        <w:shd w:val="clear" w:color="auto" w:fill="auto"/>
        <w:tabs>
          <w:tab w:val="left" w:pos="0"/>
        </w:tabs>
        <w:spacing w:line="240" w:lineRule="auto"/>
        <w:ind w:left="-567" w:firstLine="0"/>
        <w:jc w:val="left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5</w:t>
      </w:r>
      <w:r w:rsidR="00A478E9" w:rsidRPr="00A16499">
        <w:rPr>
          <w:color w:val="000000"/>
          <w:sz w:val="24"/>
          <w:szCs w:val="24"/>
        </w:rPr>
        <w:t>. Заключительные положения</w:t>
      </w:r>
    </w:p>
    <w:p w14:paraId="78E41299" w14:textId="77777777" w:rsidR="00A478E9" w:rsidRPr="00A16499" w:rsidRDefault="00A478E9" w:rsidP="00A478E9">
      <w:pPr>
        <w:pStyle w:val="2"/>
        <w:shd w:val="clear" w:color="auto" w:fill="auto"/>
        <w:tabs>
          <w:tab w:val="left" w:pos="0"/>
        </w:tabs>
        <w:spacing w:line="240" w:lineRule="auto"/>
        <w:ind w:left="-567" w:right="20" w:firstLine="38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 xml:space="preserve">Комиссия действует на постоянной основе. </w:t>
      </w:r>
      <w:proofErr w:type="spellStart"/>
      <w:r w:rsidRPr="00A16499">
        <w:rPr>
          <w:color w:val="000000"/>
          <w:sz w:val="24"/>
          <w:szCs w:val="24"/>
        </w:rPr>
        <w:t>Организационно</w:t>
      </w:r>
      <w:r w:rsidRPr="00A16499">
        <w:rPr>
          <w:color w:val="000000"/>
          <w:sz w:val="24"/>
          <w:szCs w:val="24"/>
        </w:rPr>
        <w:softHyphen/>
        <w:t>техническое</w:t>
      </w:r>
      <w:proofErr w:type="spellEnd"/>
      <w:r w:rsidRPr="00A16499">
        <w:rPr>
          <w:color w:val="000000"/>
          <w:sz w:val="24"/>
          <w:szCs w:val="24"/>
        </w:rPr>
        <w:t xml:space="preserve"> и документационное обеспечение деятельности комиссии и извещение членов комиссии о мероприятиях по определению уровней защищенности информационных систем персональных данных в администрации </w:t>
      </w:r>
      <w:proofErr w:type="spellStart"/>
      <w:r w:rsidR="007B476B" w:rsidRPr="00A16499">
        <w:rPr>
          <w:color w:val="000000"/>
          <w:sz w:val="24"/>
          <w:szCs w:val="24"/>
        </w:rPr>
        <w:t>Алейниковского</w:t>
      </w:r>
      <w:proofErr w:type="spellEnd"/>
      <w:r w:rsidR="00F94CF2" w:rsidRPr="00A16499">
        <w:rPr>
          <w:color w:val="000000"/>
          <w:sz w:val="24"/>
          <w:szCs w:val="24"/>
        </w:rPr>
        <w:t xml:space="preserve"> сельского поселения</w:t>
      </w:r>
      <w:r w:rsidRPr="00A16499">
        <w:rPr>
          <w:color w:val="000000"/>
          <w:sz w:val="24"/>
          <w:szCs w:val="24"/>
        </w:rPr>
        <w:t xml:space="preserve"> осуществляются начальником отдела организационной работы и делопроизводства.</w:t>
      </w:r>
    </w:p>
    <w:p w14:paraId="60AA5E88" w14:textId="77777777" w:rsidR="00A478E9" w:rsidRPr="00A16499" w:rsidRDefault="00A478E9" w:rsidP="00A478E9">
      <w:pPr>
        <w:tabs>
          <w:tab w:val="left" w:pos="0"/>
        </w:tabs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02F9776E" w14:textId="77777777" w:rsidR="00A478E9" w:rsidRPr="00A16499" w:rsidRDefault="00A478E9" w:rsidP="00A478E9">
      <w:pPr>
        <w:tabs>
          <w:tab w:val="left" w:pos="0"/>
        </w:tabs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37675947" w14:textId="77777777" w:rsidR="00A478E9" w:rsidRPr="00A16499" w:rsidRDefault="00F94CF2" w:rsidP="00A478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64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8D9FB" w14:textId="77777777" w:rsidR="00A478E9" w:rsidRPr="00A16499" w:rsidRDefault="00A478E9" w:rsidP="00A478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2F2CDB" w14:textId="77777777" w:rsidR="00A478E9" w:rsidRPr="00A16499" w:rsidRDefault="00A478E9" w:rsidP="00A478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478E9" w:rsidRPr="00A16499" w:rsidSect="00F62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35F5C" w14:textId="77777777" w:rsidR="00F26E2F" w:rsidRDefault="00F26E2F" w:rsidP="00A478E9">
      <w:pPr>
        <w:spacing w:after="0" w:line="240" w:lineRule="auto"/>
      </w:pPr>
      <w:r>
        <w:separator/>
      </w:r>
    </w:p>
  </w:endnote>
  <w:endnote w:type="continuationSeparator" w:id="0">
    <w:p w14:paraId="08DE9536" w14:textId="77777777" w:rsidR="00F26E2F" w:rsidRDefault="00F26E2F" w:rsidP="00A4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73238" w14:textId="77777777" w:rsidR="00F26E2F" w:rsidRDefault="00F26E2F" w:rsidP="00A478E9">
      <w:pPr>
        <w:spacing w:after="0" w:line="240" w:lineRule="auto"/>
      </w:pPr>
      <w:r>
        <w:separator/>
      </w:r>
    </w:p>
  </w:footnote>
  <w:footnote w:type="continuationSeparator" w:id="0">
    <w:p w14:paraId="2F07E2F0" w14:textId="77777777" w:rsidR="00F26E2F" w:rsidRDefault="00F26E2F" w:rsidP="00A47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D5DFC"/>
    <w:multiLevelType w:val="multilevel"/>
    <w:tmpl w:val="94D4054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8D131F"/>
    <w:multiLevelType w:val="hybridMultilevel"/>
    <w:tmpl w:val="7D0818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32C57"/>
    <w:multiLevelType w:val="hybridMultilevel"/>
    <w:tmpl w:val="527E2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07719"/>
    <w:multiLevelType w:val="multilevel"/>
    <w:tmpl w:val="77AEA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50718A"/>
    <w:multiLevelType w:val="multilevel"/>
    <w:tmpl w:val="3C72742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44610F87"/>
    <w:multiLevelType w:val="multilevel"/>
    <w:tmpl w:val="AF5AB1BA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2A52DA"/>
    <w:multiLevelType w:val="multilevel"/>
    <w:tmpl w:val="62444D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F3762E"/>
    <w:multiLevelType w:val="hybridMultilevel"/>
    <w:tmpl w:val="C2FCF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2F3406"/>
    <w:multiLevelType w:val="multilevel"/>
    <w:tmpl w:val="1F869F2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C7002A"/>
    <w:multiLevelType w:val="multilevel"/>
    <w:tmpl w:val="061E1E4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A46C5B"/>
    <w:multiLevelType w:val="multilevel"/>
    <w:tmpl w:val="093ED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A02BCC"/>
    <w:multiLevelType w:val="multilevel"/>
    <w:tmpl w:val="B7E0B3B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  <w:color w:val="000000"/>
      </w:rPr>
    </w:lvl>
  </w:abstractNum>
  <w:abstractNum w:abstractNumId="12" w15:restartNumberingAfterBreak="0">
    <w:nsid w:val="7CCD1370"/>
    <w:multiLevelType w:val="multilevel"/>
    <w:tmpl w:val="B088CCA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12"/>
  </w:num>
  <w:num w:numId="11">
    <w:abstractNumId w:val="11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C03"/>
    <w:rsid w:val="00235FC1"/>
    <w:rsid w:val="00400E05"/>
    <w:rsid w:val="004C4BDC"/>
    <w:rsid w:val="006A3EC8"/>
    <w:rsid w:val="006A4825"/>
    <w:rsid w:val="006F5311"/>
    <w:rsid w:val="00796276"/>
    <w:rsid w:val="007B476B"/>
    <w:rsid w:val="007C43BA"/>
    <w:rsid w:val="00843413"/>
    <w:rsid w:val="009E0C03"/>
    <w:rsid w:val="00A16499"/>
    <w:rsid w:val="00A478E9"/>
    <w:rsid w:val="00AD5C56"/>
    <w:rsid w:val="00AF09A7"/>
    <w:rsid w:val="00B54340"/>
    <w:rsid w:val="00BE77F0"/>
    <w:rsid w:val="00C9324C"/>
    <w:rsid w:val="00CC7CB2"/>
    <w:rsid w:val="00D62D74"/>
    <w:rsid w:val="00D8736B"/>
    <w:rsid w:val="00EC34C8"/>
    <w:rsid w:val="00F26E2F"/>
    <w:rsid w:val="00F628CA"/>
    <w:rsid w:val="00F6470F"/>
    <w:rsid w:val="00F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B946"/>
  <w15:docId w15:val="{F84C760F-1138-482C-996E-E6A2D9F8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9E0C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a3">
    <w:name w:val="Основной текст_"/>
    <w:basedOn w:val="a0"/>
    <w:link w:val="2"/>
    <w:rsid w:val="009E0C0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9E0C03"/>
    <w:pPr>
      <w:widowControl w:val="0"/>
      <w:shd w:val="clear" w:color="auto" w:fill="FFFFFF"/>
      <w:spacing w:after="0" w:line="209" w:lineRule="exact"/>
      <w:ind w:hanging="44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Exact">
    <w:name w:val="Основной текст (3) Exact"/>
    <w:basedOn w:val="a0"/>
    <w:link w:val="3"/>
    <w:rsid w:val="009E0C03"/>
    <w:rPr>
      <w:rFonts w:ascii="Times New Roman" w:eastAsia="Times New Roman" w:hAnsi="Times New Roman" w:cs="Times New Roman"/>
      <w:b/>
      <w:bCs/>
      <w:spacing w:val="-12"/>
      <w:sz w:val="16"/>
      <w:szCs w:val="16"/>
      <w:shd w:val="clear" w:color="auto" w:fill="FFFFFF"/>
    </w:rPr>
  </w:style>
  <w:style w:type="character" w:customStyle="1" w:styleId="4Exact">
    <w:name w:val="Основной текст (4) Exact"/>
    <w:basedOn w:val="a0"/>
    <w:rsid w:val="009E0C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0"/>
      <w:szCs w:val="10"/>
      <w:u w:val="none"/>
    </w:rPr>
  </w:style>
  <w:style w:type="character" w:customStyle="1" w:styleId="4">
    <w:name w:val="Основной текст (4)_"/>
    <w:basedOn w:val="a0"/>
    <w:link w:val="40"/>
    <w:rsid w:val="009E0C03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9E0C03"/>
    <w:pPr>
      <w:widowControl w:val="0"/>
      <w:shd w:val="clear" w:color="auto" w:fill="FFFFFF"/>
      <w:spacing w:after="0" w:line="180" w:lineRule="exact"/>
      <w:jc w:val="both"/>
    </w:pPr>
    <w:rPr>
      <w:rFonts w:ascii="Times New Roman" w:eastAsia="Times New Roman" w:hAnsi="Times New Roman" w:cs="Times New Roman"/>
      <w:b/>
      <w:bCs/>
      <w:spacing w:val="-12"/>
      <w:sz w:val="16"/>
      <w:szCs w:val="16"/>
    </w:rPr>
  </w:style>
  <w:style w:type="paragraph" w:customStyle="1" w:styleId="40">
    <w:name w:val="Основной текст (4)"/>
    <w:basedOn w:val="a"/>
    <w:link w:val="4"/>
    <w:rsid w:val="009E0C03"/>
    <w:pPr>
      <w:widowControl w:val="0"/>
      <w:shd w:val="clear" w:color="auto" w:fill="FFFFFF"/>
      <w:spacing w:after="360" w:line="180" w:lineRule="exac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styleId="a4">
    <w:name w:val="List Paragraph"/>
    <w:basedOn w:val="a"/>
    <w:uiPriority w:val="34"/>
    <w:qFormat/>
    <w:rsid w:val="009E0C03"/>
    <w:pPr>
      <w:ind w:left="720"/>
      <w:contextualSpacing/>
    </w:pPr>
  </w:style>
  <w:style w:type="character" w:customStyle="1" w:styleId="41">
    <w:name w:val="Основной текст (4) + Не полужирный;Курсив"/>
    <w:basedOn w:val="4"/>
    <w:rsid w:val="00A478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</w:rPr>
  </w:style>
  <w:style w:type="character" w:customStyle="1" w:styleId="4Georgia">
    <w:name w:val="Основной текст (4) + Georgia;Не полужирный;Курсив"/>
    <w:basedOn w:val="4"/>
    <w:rsid w:val="00A478E9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</w:rPr>
  </w:style>
  <w:style w:type="paragraph" w:styleId="a5">
    <w:name w:val="header"/>
    <w:basedOn w:val="a"/>
    <w:link w:val="a6"/>
    <w:uiPriority w:val="99"/>
    <w:semiHidden/>
    <w:unhideWhenUsed/>
    <w:rsid w:val="00A47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78E9"/>
  </w:style>
  <w:style w:type="paragraph" w:styleId="a7">
    <w:name w:val="footer"/>
    <w:basedOn w:val="a"/>
    <w:link w:val="a8"/>
    <w:uiPriority w:val="99"/>
    <w:semiHidden/>
    <w:unhideWhenUsed/>
    <w:rsid w:val="00A47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78E9"/>
  </w:style>
  <w:style w:type="paragraph" w:customStyle="1" w:styleId="a9">
    <w:name w:val="Обычный.Название подразделения"/>
    <w:rsid w:val="00BE77F0"/>
    <w:pPr>
      <w:spacing w:after="0" w:line="240" w:lineRule="auto"/>
    </w:pPr>
    <w:rPr>
      <w:rFonts w:ascii="SchoolBook" w:eastAsia="Times New Roman" w:hAnsi="SchoolBook" w:cs="SchoolBook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C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3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Россошанского района</dc:creator>
  <cp:keywords/>
  <dc:description/>
  <cp:lastModifiedBy>Пользователь</cp:lastModifiedBy>
  <cp:revision>16</cp:revision>
  <cp:lastPrinted>2025-03-31T06:44:00Z</cp:lastPrinted>
  <dcterms:created xsi:type="dcterms:W3CDTF">2017-02-21T07:12:00Z</dcterms:created>
  <dcterms:modified xsi:type="dcterms:W3CDTF">2025-03-31T06:44:00Z</dcterms:modified>
</cp:coreProperties>
</file>