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98017" w14:textId="3F9124D4" w:rsidR="00171A20" w:rsidRPr="00A94243" w:rsidRDefault="005679FD" w:rsidP="00171A20">
      <w:pPr>
        <w:pStyle w:val="afff8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</w:p>
    <w:p w14:paraId="38410840" w14:textId="235FBF3B" w:rsidR="0005614A" w:rsidRPr="00A94243" w:rsidRDefault="005679FD" w:rsidP="005679F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1E6533F" w14:textId="77777777" w:rsidR="00171A20" w:rsidRPr="00A94243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A94243">
        <w:rPr>
          <w:rFonts w:ascii="Times New Roman" w:hAnsi="Times New Roman"/>
          <w:sz w:val="26"/>
          <w:szCs w:val="26"/>
        </w:rPr>
        <w:t xml:space="preserve">Приложение </w:t>
      </w:r>
    </w:p>
    <w:p w14:paraId="6C14631D" w14:textId="14D5B329" w:rsidR="00171A20" w:rsidRPr="00A94243" w:rsidRDefault="00171A20" w:rsidP="00171A20">
      <w:pPr>
        <w:ind w:left="9000"/>
        <w:rPr>
          <w:rFonts w:ascii="Times New Roman" w:hAnsi="Times New Roman"/>
          <w:sz w:val="26"/>
          <w:szCs w:val="26"/>
        </w:rPr>
      </w:pPr>
      <w:r w:rsidRPr="00A94243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proofErr w:type="spellStart"/>
      <w:r w:rsidR="00A94243" w:rsidRPr="00A94243">
        <w:rPr>
          <w:rFonts w:ascii="Times New Roman" w:hAnsi="Times New Roman"/>
          <w:sz w:val="26"/>
          <w:szCs w:val="26"/>
        </w:rPr>
        <w:t>Алейниковского</w:t>
      </w:r>
      <w:proofErr w:type="spellEnd"/>
      <w:r w:rsidRPr="00A94243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A94243" w:rsidRPr="00A94243">
        <w:rPr>
          <w:rFonts w:ascii="Times New Roman" w:hAnsi="Times New Roman"/>
          <w:sz w:val="26"/>
          <w:szCs w:val="26"/>
        </w:rPr>
        <w:t>25</w:t>
      </w:r>
      <w:r w:rsidR="008142AD" w:rsidRPr="00A94243">
        <w:rPr>
          <w:rFonts w:ascii="Times New Roman" w:hAnsi="Times New Roman"/>
          <w:sz w:val="26"/>
          <w:szCs w:val="26"/>
        </w:rPr>
        <w:t>.09.2024 года №</w:t>
      </w:r>
      <w:r w:rsidR="00A94243" w:rsidRPr="00A94243">
        <w:rPr>
          <w:rFonts w:ascii="Times New Roman" w:hAnsi="Times New Roman"/>
          <w:sz w:val="26"/>
          <w:szCs w:val="26"/>
        </w:rPr>
        <w:t>81</w:t>
      </w:r>
    </w:p>
    <w:p w14:paraId="652B3775" w14:textId="77777777" w:rsidR="000A3379" w:rsidRPr="00A94243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A94243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14:paraId="45FB814F" w14:textId="77777777" w:rsidR="000A3379" w:rsidRPr="00A94243" w:rsidRDefault="000A3379" w:rsidP="000A337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A94243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</w:t>
      </w:r>
      <w:r w:rsidR="00E546C4" w:rsidRPr="00A94243">
        <w:rPr>
          <w:rFonts w:ascii="Times New Roman" w:hAnsi="Times New Roman"/>
          <w:sz w:val="26"/>
          <w:szCs w:val="26"/>
        </w:rPr>
        <w:t xml:space="preserve">по </w:t>
      </w:r>
      <w:r w:rsidR="00E546C4" w:rsidRPr="00A94243">
        <w:rPr>
          <w:rFonts w:ascii="Times New Roman" w:hAnsi="Times New Roman"/>
        </w:rPr>
        <w:t>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5C9C8C90" w14:textId="77777777" w:rsidR="000A3379" w:rsidRPr="00A94243" w:rsidRDefault="000A3379" w:rsidP="000A3379">
      <w:pPr>
        <w:spacing w:after="0"/>
        <w:jc w:val="center"/>
        <w:rPr>
          <w:rFonts w:ascii="Times New Roman" w:hAnsi="Times New Roman"/>
          <w:b/>
          <w:sz w:val="18"/>
        </w:rPr>
      </w:pPr>
    </w:p>
    <w:p w14:paraId="7CC95A7C" w14:textId="77777777" w:rsidR="000A3379" w:rsidRPr="00A94243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A94243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0A3379" w:rsidRPr="00A94243" w14:paraId="22D6EFFB" w14:textId="77777777" w:rsidTr="009B651B">
        <w:tc>
          <w:tcPr>
            <w:tcW w:w="225" w:type="pct"/>
          </w:tcPr>
          <w:p w14:paraId="53A12FA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14:paraId="69ADBCA8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14:paraId="492B7291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0A3379" w:rsidRPr="00A94243" w14:paraId="7EDDFEE0" w14:textId="77777777" w:rsidTr="009B651B">
        <w:tc>
          <w:tcPr>
            <w:tcW w:w="225" w:type="pct"/>
          </w:tcPr>
          <w:p w14:paraId="2AC138B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14:paraId="51A997BA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14:paraId="722E8CD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3</w:t>
            </w:r>
          </w:p>
        </w:tc>
      </w:tr>
      <w:tr w:rsidR="000A3379" w:rsidRPr="00A94243" w14:paraId="6C3F2E78" w14:textId="77777777" w:rsidTr="009B651B">
        <w:tc>
          <w:tcPr>
            <w:tcW w:w="225" w:type="pct"/>
          </w:tcPr>
          <w:p w14:paraId="2587D16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14:paraId="667A651D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008608EB" w14:textId="6FB5216C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="00A94243" w:rsidRPr="00A94243">
              <w:rPr>
                <w:rFonts w:ascii="Times New Roman" w:hAnsi="Times New Roman"/>
                <w:sz w:val="18"/>
              </w:rPr>
              <w:t>Алейниковского</w:t>
            </w:r>
            <w:proofErr w:type="spellEnd"/>
            <w:r w:rsidRPr="00A94243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A94243">
              <w:rPr>
                <w:rFonts w:ascii="Times New Roman" w:hAnsi="Times New Roman"/>
                <w:sz w:val="18"/>
              </w:rPr>
              <w:t>Россошанского</w:t>
            </w:r>
            <w:r w:rsidRPr="00A94243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14:paraId="3110CAC1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0A3379" w:rsidRPr="00A94243" w14:paraId="61CBFFF7" w14:textId="77777777" w:rsidTr="009B651B">
        <w:tc>
          <w:tcPr>
            <w:tcW w:w="225" w:type="pct"/>
          </w:tcPr>
          <w:p w14:paraId="4EE6AD90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14:paraId="029D4834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66E7B307" w14:textId="77777777" w:rsidR="000A3379" w:rsidRPr="00A94243" w:rsidRDefault="000A3379" w:rsidP="000A298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0A3379" w:rsidRPr="00A94243" w14:paraId="71E85B77" w14:textId="77777777" w:rsidTr="009B651B">
        <w:tc>
          <w:tcPr>
            <w:tcW w:w="225" w:type="pct"/>
          </w:tcPr>
          <w:p w14:paraId="6A27913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14:paraId="0AFA5601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40C21D3C" w14:textId="77777777" w:rsidR="000A3379" w:rsidRPr="00A94243" w:rsidRDefault="00E546C4" w:rsidP="00E546C4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0A3379" w:rsidRPr="00A94243" w14:paraId="70BC0612" w14:textId="77777777" w:rsidTr="009B651B">
        <w:tc>
          <w:tcPr>
            <w:tcW w:w="225" w:type="pct"/>
          </w:tcPr>
          <w:p w14:paraId="7A09C7C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14:paraId="6443397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0200B8BE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A94243" w14:paraId="69490240" w14:textId="77777777" w:rsidTr="009B651B">
        <w:tc>
          <w:tcPr>
            <w:tcW w:w="225" w:type="pct"/>
          </w:tcPr>
          <w:p w14:paraId="7841D17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14:paraId="100D5C16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6B925EBA" w14:textId="46AD6621" w:rsidR="000A3379" w:rsidRPr="00A94243" w:rsidRDefault="000A3379" w:rsidP="0093305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="00A94243" w:rsidRPr="00A94243">
              <w:rPr>
                <w:rFonts w:ascii="Times New Roman" w:hAnsi="Times New Roman"/>
                <w:sz w:val="18"/>
              </w:rPr>
              <w:t>Алейниковского</w:t>
            </w:r>
            <w:proofErr w:type="spellEnd"/>
            <w:r w:rsidRPr="00A94243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A94243">
              <w:rPr>
                <w:rFonts w:ascii="Times New Roman" w:hAnsi="Times New Roman"/>
                <w:sz w:val="18"/>
              </w:rPr>
              <w:t>Россошанского</w:t>
            </w:r>
            <w:r w:rsidRPr="00A94243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</w:t>
            </w:r>
            <w:r w:rsidR="00747763" w:rsidRPr="00A94243">
              <w:rPr>
                <w:rFonts w:ascii="Times New Roman" w:hAnsi="Times New Roman"/>
                <w:sz w:val="18"/>
              </w:rPr>
              <w:t>0</w:t>
            </w:r>
            <w:r w:rsidR="00E546C4" w:rsidRPr="00A94243">
              <w:rPr>
                <w:rFonts w:ascii="Times New Roman" w:hAnsi="Times New Roman"/>
                <w:sz w:val="18"/>
              </w:rPr>
              <w:t>6</w:t>
            </w:r>
            <w:r w:rsidRPr="00A94243">
              <w:rPr>
                <w:rFonts w:ascii="Times New Roman" w:hAnsi="Times New Roman"/>
                <w:sz w:val="18"/>
              </w:rPr>
              <w:t>.0</w:t>
            </w:r>
            <w:r w:rsidR="00E546C4" w:rsidRPr="00A94243">
              <w:rPr>
                <w:rFonts w:ascii="Times New Roman" w:hAnsi="Times New Roman"/>
                <w:sz w:val="18"/>
              </w:rPr>
              <w:t>7</w:t>
            </w:r>
            <w:r w:rsidRPr="00A94243">
              <w:rPr>
                <w:rFonts w:ascii="Times New Roman" w:hAnsi="Times New Roman"/>
                <w:sz w:val="18"/>
              </w:rPr>
              <w:t>.202</w:t>
            </w:r>
            <w:r w:rsidR="00E546C4" w:rsidRPr="00A94243">
              <w:rPr>
                <w:rFonts w:ascii="Times New Roman" w:hAnsi="Times New Roman"/>
                <w:sz w:val="18"/>
              </w:rPr>
              <w:t>0</w:t>
            </w:r>
            <w:r w:rsidRPr="00A94243">
              <w:rPr>
                <w:rFonts w:ascii="Times New Roman" w:hAnsi="Times New Roman"/>
                <w:sz w:val="18"/>
              </w:rPr>
              <w:t xml:space="preserve"> г. №</w:t>
            </w:r>
            <w:r w:rsidR="00A94243" w:rsidRPr="00A94243">
              <w:rPr>
                <w:rFonts w:ascii="Times New Roman" w:hAnsi="Times New Roman"/>
                <w:sz w:val="18"/>
              </w:rPr>
              <w:t>40</w:t>
            </w:r>
            <w:r w:rsidRPr="00A94243">
              <w:rPr>
                <w:rFonts w:ascii="Times New Roman" w:hAnsi="Times New Roman"/>
                <w:sz w:val="18"/>
              </w:rPr>
              <w:t xml:space="preserve"> «Об утверждении административного регламента предоставления муниципальной услуги </w:t>
            </w:r>
            <w:r w:rsidR="00E546C4" w:rsidRPr="00A94243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E546C4" w:rsidRPr="00A94243">
              <w:rPr>
                <w:rFonts w:ascii="Times New Roman" w:hAnsi="Times New Roman"/>
              </w:rPr>
              <w:t>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  <w:r w:rsidRPr="00A94243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0A3379" w:rsidRPr="00A94243" w14:paraId="6A7D2500" w14:textId="77777777" w:rsidTr="009B651B">
        <w:tc>
          <w:tcPr>
            <w:tcW w:w="225" w:type="pct"/>
          </w:tcPr>
          <w:p w14:paraId="30E834A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14:paraId="5739D279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A94243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A94243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14:paraId="604C4EF0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A94243" w14:paraId="449E4586" w14:textId="77777777" w:rsidTr="009B651B">
        <w:trPr>
          <w:trHeight w:val="300"/>
        </w:trPr>
        <w:tc>
          <w:tcPr>
            <w:tcW w:w="225" w:type="pct"/>
            <w:vMerge w:val="restart"/>
          </w:tcPr>
          <w:p w14:paraId="5E016CB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77B43152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56D50143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0A3379" w:rsidRPr="00A94243" w14:paraId="5EF1D2A7" w14:textId="77777777" w:rsidTr="009B651B">
        <w:trPr>
          <w:trHeight w:val="270"/>
        </w:trPr>
        <w:tc>
          <w:tcPr>
            <w:tcW w:w="225" w:type="pct"/>
            <w:vMerge/>
          </w:tcPr>
          <w:p w14:paraId="06DE0BE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14:paraId="0F7AADA7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70649D42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0A3379" w:rsidRPr="00A94243" w14:paraId="5FE6F2D4" w14:textId="77777777" w:rsidTr="009B651B">
        <w:trPr>
          <w:trHeight w:val="240"/>
        </w:trPr>
        <w:tc>
          <w:tcPr>
            <w:tcW w:w="225" w:type="pct"/>
            <w:vMerge/>
          </w:tcPr>
          <w:p w14:paraId="7E2B3D3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14:paraId="5BD92E91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35DC4F9C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39FEA315" w14:textId="77777777" w:rsidR="000A3379" w:rsidRPr="00A94243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A94243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0A3379" w:rsidRPr="00A94243" w14:paraId="65E7A6EB" w14:textId="77777777" w:rsidTr="009B651B">
        <w:tc>
          <w:tcPr>
            <w:tcW w:w="222" w:type="pct"/>
          </w:tcPr>
          <w:p w14:paraId="78C31DF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14:paraId="7061758D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0A3379" w:rsidRPr="00A94243" w14:paraId="7A98C5C9" w14:textId="77777777" w:rsidTr="009B651B">
        <w:tc>
          <w:tcPr>
            <w:tcW w:w="222" w:type="pct"/>
          </w:tcPr>
          <w:p w14:paraId="02FB799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04743EC5" w14:textId="77777777" w:rsidR="000A3379" w:rsidRPr="00A94243" w:rsidRDefault="0093305F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0A3379" w:rsidRPr="00A94243" w14:paraId="63F8BC2E" w14:textId="77777777" w:rsidTr="009B651B">
        <w:tc>
          <w:tcPr>
            <w:tcW w:w="222" w:type="pct"/>
          </w:tcPr>
          <w:p w14:paraId="51E8A60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14:paraId="65360207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A3379" w:rsidRPr="00A94243" w14:paraId="17B328BE" w14:textId="77777777" w:rsidTr="009B651B">
        <w:tc>
          <w:tcPr>
            <w:tcW w:w="222" w:type="pct"/>
          </w:tcPr>
          <w:p w14:paraId="5858114B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14:paraId="459C4941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A3379" w:rsidRPr="00A94243" w14:paraId="718B2DEA" w14:textId="77777777" w:rsidTr="009B651B">
        <w:tc>
          <w:tcPr>
            <w:tcW w:w="222" w:type="pct"/>
          </w:tcPr>
          <w:p w14:paraId="4F2ECA9A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14:paraId="511F5E05" w14:textId="77777777" w:rsidR="000A3379" w:rsidRPr="00A94243" w:rsidRDefault="000A3379" w:rsidP="000A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A9424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="008E7658" w:rsidRPr="00A94243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A9424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14:paraId="3B66CB1F" w14:textId="77777777" w:rsidR="000A3379" w:rsidRPr="00A94243" w:rsidRDefault="000A3379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424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</w:tc>
      </w:tr>
      <w:tr w:rsidR="000A3379" w:rsidRPr="00A94243" w14:paraId="7579D60C" w14:textId="77777777" w:rsidTr="009B651B">
        <w:tc>
          <w:tcPr>
            <w:tcW w:w="222" w:type="pct"/>
          </w:tcPr>
          <w:p w14:paraId="036D590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14:paraId="14FE290F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A94243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A94243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0A3379" w:rsidRPr="00A94243" w14:paraId="035F53DB" w14:textId="77777777" w:rsidTr="009B651B">
        <w:tc>
          <w:tcPr>
            <w:tcW w:w="222" w:type="pct"/>
          </w:tcPr>
          <w:p w14:paraId="5E159400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14:paraId="7CDBB7C3" w14:textId="77777777" w:rsidR="008E7658" w:rsidRPr="00A94243" w:rsidRDefault="008E7658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A9424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Срок предоставления Муниципальной услуги не должен превышать </w:t>
            </w:r>
            <w:r w:rsidRPr="00A94243">
              <w:rPr>
                <w:rFonts w:ascii="Times New Roman" w:hAnsi="Times New Roman"/>
              </w:rPr>
              <w:t>календарных дней со дня поступления соответствующего обращения</w:t>
            </w:r>
            <w:r w:rsidRPr="00A9424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14:paraId="1425A609" w14:textId="77777777" w:rsidR="000A3379" w:rsidRPr="00A94243" w:rsidRDefault="008E7658" w:rsidP="008E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424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</w:t>
            </w:r>
          </w:p>
        </w:tc>
      </w:tr>
      <w:tr w:rsidR="000A3379" w:rsidRPr="00A94243" w14:paraId="75EF66C0" w14:textId="77777777" w:rsidTr="009B651B">
        <w:tc>
          <w:tcPr>
            <w:tcW w:w="222" w:type="pct"/>
          </w:tcPr>
          <w:p w14:paraId="7B20AEF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14:paraId="2FE4C1E6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0A3379" w:rsidRPr="00A94243" w14:paraId="1AF056F8" w14:textId="77777777" w:rsidTr="009B651B">
        <w:tc>
          <w:tcPr>
            <w:tcW w:w="222" w:type="pct"/>
          </w:tcPr>
          <w:p w14:paraId="7C45B78D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14:paraId="199F9A54" w14:textId="77777777" w:rsidR="000A3379" w:rsidRPr="00A94243" w:rsidRDefault="00214915" w:rsidP="00214915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94243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0A3379" w:rsidRPr="00A94243" w14:paraId="0967A090" w14:textId="77777777" w:rsidTr="009B651B">
        <w:tc>
          <w:tcPr>
            <w:tcW w:w="222" w:type="pct"/>
          </w:tcPr>
          <w:p w14:paraId="1145226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14:paraId="244515F2" w14:textId="77777777" w:rsidR="000A3379" w:rsidRPr="00A94243" w:rsidRDefault="000A3379" w:rsidP="000A337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0A3379" w:rsidRPr="00A94243" w14:paraId="262B7BA8" w14:textId="77777777" w:rsidTr="009B651B">
        <w:tc>
          <w:tcPr>
            <w:tcW w:w="222" w:type="pct"/>
          </w:tcPr>
          <w:p w14:paraId="678757E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14:paraId="4E441D79" w14:textId="77777777" w:rsidR="000A3379" w:rsidRPr="00A94243" w:rsidRDefault="00214915" w:rsidP="002149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243">
              <w:rPr>
                <w:rFonts w:ascii="Times New Roman" w:hAnsi="Times New Roman"/>
              </w:rPr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</w:tr>
      <w:tr w:rsidR="000A3379" w:rsidRPr="00A94243" w14:paraId="068BFAED" w14:textId="77777777" w:rsidTr="009B651B">
        <w:tc>
          <w:tcPr>
            <w:tcW w:w="222" w:type="pct"/>
          </w:tcPr>
          <w:p w14:paraId="6D33A78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14:paraId="71AFF662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A3379" w:rsidRPr="00A94243" w14:paraId="19A3E76B" w14:textId="77777777" w:rsidTr="009B651B">
        <w:tc>
          <w:tcPr>
            <w:tcW w:w="222" w:type="pct"/>
          </w:tcPr>
          <w:p w14:paraId="43260A2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5611D0B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0A3379" w:rsidRPr="00A94243" w14:paraId="0EB6DD59" w14:textId="77777777" w:rsidTr="009B651B">
        <w:tc>
          <w:tcPr>
            <w:tcW w:w="222" w:type="pct"/>
          </w:tcPr>
          <w:p w14:paraId="3FF1C518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14:paraId="3922FFAA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A3379" w:rsidRPr="00A94243" w14:paraId="250D0042" w14:textId="77777777" w:rsidTr="009B651B">
        <w:tc>
          <w:tcPr>
            <w:tcW w:w="222" w:type="pct"/>
          </w:tcPr>
          <w:p w14:paraId="185668D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4600BAD9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A94243" w14:paraId="47397936" w14:textId="77777777" w:rsidTr="009B651B">
        <w:tc>
          <w:tcPr>
            <w:tcW w:w="222" w:type="pct"/>
          </w:tcPr>
          <w:p w14:paraId="7ECFAD41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14:paraId="0036892F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0A3379" w:rsidRPr="00A94243" w14:paraId="6D4EA08B" w14:textId="77777777" w:rsidTr="009B651B">
        <w:tc>
          <w:tcPr>
            <w:tcW w:w="222" w:type="pct"/>
          </w:tcPr>
          <w:p w14:paraId="02EBDBB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14:paraId="2D59E90F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0A3379" w:rsidRPr="00A94243" w14:paraId="6D775F0E" w14:textId="77777777" w:rsidTr="009B651B">
        <w:tc>
          <w:tcPr>
            <w:tcW w:w="222" w:type="pct"/>
          </w:tcPr>
          <w:p w14:paraId="7C71D8E6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369AD8AE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A94243" w14:paraId="1E580C60" w14:textId="77777777" w:rsidTr="009B651B">
        <w:tc>
          <w:tcPr>
            <w:tcW w:w="222" w:type="pct"/>
          </w:tcPr>
          <w:p w14:paraId="17867FB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14:paraId="1DDF65FB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A3379" w:rsidRPr="00A94243" w14:paraId="511D18E5" w14:textId="77777777" w:rsidTr="009B651B">
        <w:tc>
          <w:tcPr>
            <w:tcW w:w="222" w:type="pct"/>
          </w:tcPr>
          <w:p w14:paraId="32DF8F9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4593C5EE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A3379" w:rsidRPr="00A94243" w14:paraId="6D28D7D6" w14:textId="77777777" w:rsidTr="009B651B">
        <w:tc>
          <w:tcPr>
            <w:tcW w:w="222" w:type="pct"/>
          </w:tcPr>
          <w:p w14:paraId="6450F66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14:paraId="110AFA16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A3379" w:rsidRPr="00A94243" w14:paraId="39E0940D" w14:textId="77777777" w:rsidTr="009B651B">
        <w:tc>
          <w:tcPr>
            <w:tcW w:w="222" w:type="pct"/>
          </w:tcPr>
          <w:p w14:paraId="52ED0F46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6B6FC4DF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-</w:t>
            </w:r>
          </w:p>
        </w:tc>
      </w:tr>
      <w:tr w:rsidR="000A3379" w:rsidRPr="00A94243" w14:paraId="336A7565" w14:textId="77777777" w:rsidTr="009B651B">
        <w:tc>
          <w:tcPr>
            <w:tcW w:w="222" w:type="pct"/>
          </w:tcPr>
          <w:p w14:paraId="779C8612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14:paraId="4AD04817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0A3379" w:rsidRPr="00A94243" w14:paraId="16E7039A" w14:textId="77777777" w:rsidTr="009B651B">
        <w:tc>
          <w:tcPr>
            <w:tcW w:w="222" w:type="pct"/>
          </w:tcPr>
          <w:p w14:paraId="162671C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BE75062" w14:textId="454B209C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="00A94243" w:rsidRPr="00A94243">
              <w:rPr>
                <w:rFonts w:ascii="Times New Roman" w:hAnsi="Times New Roman"/>
                <w:sz w:val="18"/>
              </w:rPr>
              <w:t>Алейниковского</w:t>
            </w:r>
            <w:proofErr w:type="spellEnd"/>
            <w:r w:rsidRPr="00A94243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9B651B" w:rsidRPr="00A94243">
              <w:rPr>
                <w:rFonts w:ascii="Times New Roman" w:hAnsi="Times New Roman"/>
                <w:sz w:val="18"/>
              </w:rPr>
              <w:t>Россошанского</w:t>
            </w:r>
            <w:r w:rsidRPr="00A94243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14:paraId="540393D2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</w:t>
            </w:r>
            <w:r w:rsidR="000A298C" w:rsidRPr="00A94243">
              <w:rPr>
                <w:rFonts w:ascii="Times New Roman" w:hAnsi="Times New Roman"/>
                <w:sz w:val="18"/>
              </w:rPr>
              <w:t>в г. Россошь</w:t>
            </w:r>
            <w:r w:rsidRPr="00A94243">
              <w:rPr>
                <w:rFonts w:ascii="Times New Roman" w:hAnsi="Times New Roman"/>
                <w:sz w:val="18"/>
              </w:rPr>
              <w:t>;</w:t>
            </w:r>
          </w:p>
          <w:p w14:paraId="284ABF6D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14:paraId="569E6DCC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области(</w:t>
            </w:r>
            <w:r w:rsidRPr="00A94243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0A3379" w:rsidRPr="00A94243" w14:paraId="017988B3" w14:textId="77777777" w:rsidTr="009B651B">
        <w:tc>
          <w:tcPr>
            <w:tcW w:w="222" w:type="pct"/>
          </w:tcPr>
          <w:p w14:paraId="3781F24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14:paraId="0F3864A3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0A3379" w:rsidRPr="00A94243" w14:paraId="2489A5E0" w14:textId="77777777" w:rsidTr="009B651B">
        <w:tc>
          <w:tcPr>
            <w:tcW w:w="222" w:type="pct"/>
          </w:tcPr>
          <w:p w14:paraId="2E7DF972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31D749A8" w14:textId="1816F308" w:rsidR="000A3379" w:rsidRPr="00A94243" w:rsidRDefault="000A3379" w:rsidP="000A3379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в администрации </w:t>
            </w:r>
            <w:proofErr w:type="spellStart"/>
            <w:r w:rsidR="00A94243" w:rsidRPr="00A94243">
              <w:rPr>
                <w:rFonts w:ascii="Times New Roman" w:hAnsi="Times New Roman"/>
                <w:color w:val="000000"/>
                <w:sz w:val="18"/>
                <w:szCs w:val="18"/>
              </w:rPr>
              <w:t>Алейниковского</w:t>
            </w:r>
            <w:proofErr w:type="spellEnd"/>
            <w:r w:rsidRPr="00A942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B651B" w:rsidRPr="00A94243">
              <w:rPr>
                <w:rFonts w:ascii="Times New Roman" w:hAnsi="Times New Roman"/>
                <w:color w:val="000000"/>
                <w:sz w:val="18"/>
                <w:szCs w:val="18"/>
              </w:rPr>
              <w:t>Россошанского</w:t>
            </w:r>
            <w:r w:rsidRPr="00A942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14:paraId="2B317CB3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94243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A94243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A94243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14:paraId="4FAD3F1B" w14:textId="77777777" w:rsidR="000A3379" w:rsidRPr="00A94243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A94243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A3379" w:rsidRPr="00A94243" w14:paraId="289ED9F7" w14:textId="77777777" w:rsidTr="009B651B">
        <w:tc>
          <w:tcPr>
            <w:tcW w:w="189" w:type="pct"/>
          </w:tcPr>
          <w:p w14:paraId="445ABDE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6833DC7F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A3379" w:rsidRPr="00A94243" w14:paraId="3FC3583E" w14:textId="77777777" w:rsidTr="009B651B">
        <w:tc>
          <w:tcPr>
            <w:tcW w:w="189" w:type="pct"/>
          </w:tcPr>
          <w:p w14:paraId="711CACC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1" w:type="pct"/>
          </w:tcPr>
          <w:p w14:paraId="741E06AB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Pr="00A9424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ab/>
            </w:r>
            <w:r w:rsidR="009779FC" w:rsidRPr="00A9424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Физические лица</w:t>
            </w:r>
          </w:p>
          <w:p w14:paraId="3EF2B200" w14:textId="77777777" w:rsidR="000A3379" w:rsidRPr="00A94243" w:rsidRDefault="000A3379" w:rsidP="0063201F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94243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A94243">
              <w:rPr>
                <w:rFonts w:ascii="Times New Roman" w:hAnsi="Times New Roman"/>
                <w:sz w:val="18"/>
                <w:szCs w:val="18"/>
                <w:lang w:eastAsia="ar-SA"/>
              </w:rPr>
              <w:tab/>
            </w:r>
            <w:r w:rsidR="0063201F" w:rsidRPr="00A94243">
              <w:rPr>
                <w:rFonts w:ascii="Times New Roman" w:hAnsi="Times New Roman"/>
                <w:sz w:val="18"/>
                <w:szCs w:val="18"/>
                <w:lang w:eastAsia="ar-SA"/>
              </w:rPr>
              <w:t>Юридические лица</w:t>
            </w:r>
          </w:p>
          <w:p w14:paraId="7FA388C8" w14:textId="77777777" w:rsidR="0063201F" w:rsidRPr="00A94243" w:rsidRDefault="0063201F" w:rsidP="0063201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424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</w:t>
            </w:r>
            <w:r w:rsidRPr="00A94243">
              <w:rPr>
                <w:rFonts w:ascii="Times New Roman" w:hAnsi="Times New Roman"/>
              </w:rPr>
      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</w:t>
            </w:r>
          </w:p>
        </w:tc>
      </w:tr>
      <w:tr w:rsidR="000A3379" w:rsidRPr="00A94243" w14:paraId="62B5F894" w14:textId="77777777" w:rsidTr="009B651B">
        <w:tc>
          <w:tcPr>
            <w:tcW w:w="189" w:type="pct"/>
          </w:tcPr>
          <w:p w14:paraId="441D187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2B40742F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A3379" w:rsidRPr="00A94243" w14:paraId="56CD1712" w14:textId="77777777" w:rsidTr="009B651B">
        <w:tc>
          <w:tcPr>
            <w:tcW w:w="189" w:type="pct"/>
          </w:tcPr>
          <w:p w14:paraId="7A0E26D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0BF62270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14:paraId="7C93EC0A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14:paraId="51D3352A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2. Бланк паспорта имеет размер 88 х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14:paraId="2EAB7E13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14:paraId="04107560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14:paraId="06738885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14:paraId="194902FA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14:paraId="2103EE30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14:paraId="2ED57836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Нумерация бланка паспорта воспроизведена:</w:t>
            </w:r>
          </w:p>
          <w:p w14:paraId="4E71821D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14:paraId="73996BD9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14:paraId="5FCB5173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14:paraId="16009F18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14:paraId="30E407ED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14:paraId="3710EF62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14:paraId="1FBC45BD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14:paraId="14CC33E9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14:paraId="78F039B9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х 45 мм, а справа - следующие реквизиты, выполненные офсетным способом печати:</w:t>
            </w:r>
          </w:p>
          <w:p w14:paraId="32E3645F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"Фамилия";</w:t>
            </w:r>
          </w:p>
          <w:p w14:paraId="588E5538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"Имя";</w:t>
            </w:r>
          </w:p>
          <w:p w14:paraId="676834D6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"Отчество";</w:t>
            </w:r>
          </w:p>
          <w:p w14:paraId="23BFDA5F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"Пол";</w:t>
            </w:r>
          </w:p>
          <w:p w14:paraId="1229462E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"Дата рождения";</w:t>
            </w:r>
          </w:p>
          <w:p w14:paraId="54761A1E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"Место рождения".</w:t>
            </w:r>
          </w:p>
          <w:p w14:paraId="51D4CEB5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Место для размещения фотографии обозначено уголками. В верхней и нижней частях поля для фотографии располагаются 2 прямоугольные реперные метки черного цвета, которые используются для позиционирования принтера при заполнении бланка. После размещения фотографии реперные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14:paraId="6C0ADF7A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 целью защиты сведений о личности:</w:t>
            </w:r>
          </w:p>
          <w:p w14:paraId="782C3078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14:paraId="524C7430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с пурпурного на зеленый.</w:t>
            </w:r>
          </w:p>
          <w:p w14:paraId="5A12345F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 четвертой странице записи и отметки не производятся.</w:t>
            </w:r>
          </w:p>
          <w:p w14:paraId="076FFFAD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</w:p>
          <w:p w14:paraId="6EB0372F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14:paraId="7941EDC6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14:paraId="714BADC0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14:paraId="7F55A372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14:paraId="136C40A2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14:paraId="3AF82FD7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печати территориального органа Министерства внутренних дел Российской Федерации.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14:paraId="5E500C4B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14. 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</w:t>
            </w: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</w:p>
          <w:p w14:paraId="3FF47422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14:paraId="201822DB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14:paraId="58FDF19E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14:paraId="212B0DDF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14:paraId="0BBFE4D4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14:paraId="5BBA5110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Срок действия паспорта гражданина:</w:t>
            </w:r>
          </w:p>
          <w:p w14:paraId="15C4A78F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14 лет - до достижения 20-летнего возраста;</w:t>
            </w:r>
          </w:p>
          <w:p w14:paraId="345CDD23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20 лет - до достижения 45-летнего возраста;</w:t>
            </w:r>
          </w:p>
          <w:p w14:paraId="699C466D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45 лет - бессрочно.</w:t>
            </w:r>
          </w:p>
          <w:p w14:paraId="2B46C513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14:paraId="55033EF2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14:paraId="7892A9F8" w14:textId="77777777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14:paraId="2D8F8A0D" w14:textId="77777777" w:rsidR="000A3379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14:paraId="76AFF168" w14:textId="0533CCCB" w:rsidR="00A028E4" w:rsidRPr="00A94243" w:rsidRDefault="00A028E4" w:rsidP="00A028E4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машиносчитываемом</w:t>
            </w:r>
            <w:proofErr w:type="spellEnd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виде по единому образцу. Учредительные документы  должны быть </w:t>
            </w:r>
            <w:proofErr w:type="spellStart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действителены</w:t>
            </w:r>
            <w:proofErr w:type="spellEnd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0A3379" w:rsidRPr="00A94243" w14:paraId="64D1FA48" w14:textId="77777777" w:rsidTr="009B651B">
        <w:tc>
          <w:tcPr>
            <w:tcW w:w="189" w:type="pct"/>
          </w:tcPr>
          <w:p w14:paraId="14FAE3C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14:paraId="78014C1D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A3379" w:rsidRPr="00A94243" w14:paraId="4B974430" w14:textId="77777777" w:rsidTr="009B651B">
        <w:tc>
          <w:tcPr>
            <w:tcW w:w="189" w:type="pct"/>
          </w:tcPr>
          <w:p w14:paraId="667B7ED6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2ABDBA0D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0A3379" w:rsidRPr="00A94243" w14:paraId="39C44D0A" w14:textId="77777777" w:rsidTr="009B651B">
        <w:tc>
          <w:tcPr>
            <w:tcW w:w="189" w:type="pct"/>
          </w:tcPr>
          <w:p w14:paraId="051FB98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14:paraId="2D1C826D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0A3379" w:rsidRPr="00A94243" w14:paraId="2EB80DF1" w14:textId="77777777" w:rsidTr="009B651B">
        <w:tc>
          <w:tcPr>
            <w:tcW w:w="189" w:type="pct"/>
          </w:tcPr>
          <w:p w14:paraId="3ACC5060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4B344140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0A3379" w:rsidRPr="00A94243" w14:paraId="3523D9A5" w14:textId="77777777" w:rsidTr="009B651B">
        <w:tc>
          <w:tcPr>
            <w:tcW w:w="189" w:type="pct"/>
          </w:tcPr>
          <w:p w14:paraId="65FB9A4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14:paraId="005AC428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0A3379" w:rsidRPr="00A94243" w14:paraId="79307F59" w14:textId="77777777" w:rsidTr="009B651B">
        <w:tc>
          <w:tcPr>
            <w:tcW w:w="189" w:type="pct"/>
          </w:tcPr>
          <w:p w14:paraId="3B6161BD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21EF6CE0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0A3379" w:rsidRPr="00A94243" w14:paraId="42878B8B" w14:textId="77777777" w:rsidTr="009B651B">
        <w:tc>
          <w:tcPr>
            <w:tcW w:w="189" w:type="pct"/>
          </w:tcPr>
          <w:p w14:paraId="54927F7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14:paraId="13306461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0A3379" w:rsidRPr="00A94243" w14:paraId="03256930" w14:textId="77777777" w:rsidTr="009B651B">
        <w:tc>
          <w:tcPr>
            <w:tcW w:w="189" w:type="pct"/>
          </w:tcPr>
          <w:p w14:paraId="6501371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7AAABD19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0A3379" w:rsidRPr="00A94243" w14:paraId="1566905B" w14:textId="77777777" w:rsidTr="009B651B">
        <w:tc>
          <w:tcPr>
            <w:tcW w:w="189" w:type="pct"/>
          </w:tcPr>
          <w:p w14:paraId="4D4108B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14:paraId="52F829C0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A3379" w:rsidRPr="00A94243" w14:paraId="3B05FA62" w14:textId="77777777" w:rsidTr="009B651B">
        <w:tc>
          <w:tcPr>
            <w:tcW w:w="189" w:type="pct"/>
          </w:tcPr>
          <w:p w14:paraId="1ABCB23A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540E1344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14:paraId="6F6363E8" w14:textId="77777777" w:rsidR="000A3379" w:rsidRPr="00A94243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A94243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0A3379" w:rsidRPr="00A94243" w14:paraId="41639397" w14:textId="77777777" w:rsidTr="009B651B">
        <w:tc>
          <w:tcPr>
            <w:tcW w:w="189" w:type="pct"/>
          </w:tcPr>
          <w:p w14:paraId="52FCA11C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40BD8351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0A3379" w:rsidRPr="00A94243" w14:paraId="2F516F1B" w14:textId="77777777" w:rsidTr="009B651B">
        <w:tc>
          <w:tcPr>
            <w:tcW w:w="189" w:type="pct"/>
          </w:tcPr>
          <w:p w14:paraId="2421E78A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43BC7140" w14:textId="77777777" w:rsidR="000A3379" w:rsidRPr="00A94243" w:rsidRDefault="000A3379" w:rsidP="00C6418A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  <w:t xml:space="preserve">1. </w:t>
            </w:r>
            <w:r w:rsidR="00C6418A" w:rsidRPr="00A94243">
              <w:rPr>
                <w:rFonts w:ascii="Times New Roman" w:hAnsi="Times New Roman"/>
              </w:rPr>
              <w:t>письменное обращение о даче письменных разъяснений по вопросам применения муниципальных правовых актов о налогах и сборах (далее - обращение)</w:t>
            </w:r>
          </w:p>
        </w:tc>
      </w:tr>
      <w:tr w:rsidR="000A3379" w:rsidRPr="00A94243" w14:paraId="5A9D017F" w14:textId="77777777" w:rsidTr="009B651B">
        <w:tc>
          <w:tcPr>
            <w:tcW w:w="189" w:type="pct"/>
          </w:tcPr>
          <w:p w14:paraId="622023E4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060DCDCE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A3379" w:rsidRPr="00A94243" w14:paraId="672D3E0E" w14:textId="77777777" w:rsidTr="009B651B">
        <w:tc>
          <w:tcPr>
            <w:tcW w:w="189" w:type="pct"/>
          </w:tcPr>
          <w:p w14:paraId="544F3EAD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14:paraId="7F244F02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14:paraId="2EF7E99A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1. Бланк паспорта гражданина Российской Федерации (далее именуется бланк паспорта) изготавливается по единому образцу с указанием всех реквизитов на русском языке.</w:t>
            </w:r>
          </w:p>
          <w:p w14:paraId="77C985BE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2. Бланк паспорта имеет размер 88 х 125 мм, состоит из обложки, приклеенных к обложке форзацев и содержит 20 страниц, из них 14 страниц имеют нумерацию в орнаментальном оформлении, продублированную в центре страницы в фоновой сетке.</w:t>
            </w:r>
          </w:p>
          <w:p w14:paraId="091CD133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сшит по всей длине корешка двухцветной нитью с пунктирным свечением в ультрафиолетовом излучении.</w:t>
            </w:r>
          </w:p>
          <w:p w14:paraId="319238B7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Бланк паспорта и вкладыш изготавливаются с использованием специальной бумаги, содержащей 3 вида защитных волокон.</w:t>
            </w:r>
          </w:p>
          <w:p w14:paraId="51969E3E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      </w:r>
          </w:p>
          <w:p w14:paraId="1A41A198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      </w:r>
          </w:p>
          <w:p w14:paraId="62E0FB5D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3. Нумерация бланка паспорта состоит из 3 групп цифр. Первые 2 группы, состоящие из 4 цифр, обозначают серию бланка паспорта, третья группа, состоящая из 6 цифр, обозначает номер бланка паспорта.</w:t>
            </w:r>
          </w:p>
          <w:p w14:paraId="6C1812FF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Нумерация бланка паспорта воспроизведена:</w:t>
            </w:r>
          </w:p>
          <w:p w14:paraId="729DB645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верхней части второй и третьей страниц, в верхней части левого и правого разворота вкладыша - способом высокой печати;</w:t>
            </w:r>
          </w:p>
          <w:p w14:paraId="27667C2A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      </w:r>
          </w:p>
          <w:p w14:paraId="21B61DEB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      </w:r>
          </w:p>
          <w:p w14:paraId="62A67EDC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В центре переднего форзаца помещено изображение Московского Кремля, под которым расположен типографский рисунок "розетка".</w:t>
            </w:r>
          </w:p>
          <w:p w14:paraId="285DAA7F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словами расположен типографский рисунок "розетка". Текст и розетка выполнены металлографическим способом печати.</w:t>
            </w:r>
          </w:p>
          <w:p w14:paraId="2C62852F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      </w:r>
          </w:p>
          <w:p w14:paraId="5A9C14A5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      </w:r>
          </w:p>
          <w:p w14:paraId="30D0DD1A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 П.".</w:t>
            </w:r>
          </w:p>
          <w:p w14:paraId="57BEFC25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9. Третья страница бланка паспорта предназначена для размещения сведений о личности владельца паспорта. Страница состоит из 2 частей: верхние три четверти страницы - визуальная зона, в которой слева размещена фотография владельца паспорта размером 35 х 45 мм, а справа - следующие реквизиты, выполненные офсетным способом печати:</w:t>
            </w:r>
          </w:p>
          <w:p w14:paraId="54DBFF24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"Фамилия";</w:t>
            </w:r>
          </w:p>
          <w:p w14:paraId="16D7F0E8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"Имя";</w:t>
            </w:r>
          </w:p>
          <w:p w14:paraId="7541AC2D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"Отчество";</w:t>
            </w:r>
          </w:p>
          <w:p w14:paraId="73772784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"Пол";</w:t>
            </w:r>
          </w:p>
          <w:p w14:paraId="3D33E5D2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"Дата рождения";</w:t>
            </w:r>
          </w:p>
          <w:p w14:paraId="0B046E4D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"Место рождения".</w:t>
            </w:r>
          </w:p>
          <w:p w14:paraId="44083E9D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Место для размещения фотографии обозначено уголками. В верхней и нижней частях поля для фотографии располагаются 2 прямоугольные реперные метки черного цвета, которые используются для позиционирования принтера при заполнении бланка. После размещения фотографии реперные метки визуально неразличимы. Нижняя четверть страницы, противоположная сгибу, - зона для внесения машиночитаемых записей.</w:t>
            </w:r>
          </w:p>
          <w:p w14:paraId="0B56E12F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С целью защиты сведений о личности:</w:t>
            </w:r>
          </w:p>
          <w:p w14:paraId="1F097AE1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третья страница при высокой температуре ламинируется пленкой с голографическим изображением;</w:t>
            </w:r>
          </w:p>
          <w:p w14:paraId="49BBC30F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с пурпурного на зеленый.</w:t>
            </w:r>
          </w:p>
          <w:p w14:paraId="4336EE91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 четвертой странице записи и отметки не производятся.</w:t>
            </w:r>
          </w:p>
          <w:p w14:paraId="2D6AFB88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выдавшего паспорт, дату выдачи паспорта, а также обозначения типа документа, государства, выдавшего паспорт, гражданства владельца паспорта.</w:t>
            </w:r>
          </w:p>
          <w:p w14:paraId="7C40557D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Правила и способ формирования машиночитаемой записи устанавливаются Министерством внутренних дел Российской Федерации по согласованию с заинтересованными федеральными органами исполнительной власти.</w:t>
            </w:r>
          </w:p>
          <w:p w14:paraId="4B1C8862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      </w:r>
          </w:p>
          <w:p w14:paraId="20A8E7B4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      </w:r>
          </w:p>
          <w:p w14:paraId="0ACD9E8A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      </w:r>
          </w:p>
          <w:p w14:paraId="0D47C5D0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      </w:r>
          </w:p>
          <w:p w14:paraId="157C8073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печати территориального органа Министерства внутренних дел Российской Федерации.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      </w:r>
          </w:p>
          <w:p w14:paraId="645884FB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14. 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      </w:r>
          </w:p>
          <w:p w14:paraId="32F27CC8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15.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      </w:r>
          </w:p>
          <w:p w14:paraId="1BA9D834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      </w:r>
          </w:p>
          <w:p w14:paraId="5DD80AAC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Паспорт обязаны иметь все граждане Российской Федерации, достигшие 14-летнего возраста и проживающие на территории Российской Федерации.</w:t>
            </w:r>
          </w:p>
          <w:p w14:paraId="441E42C6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      </w:r>
          </w:p>
          <w:p w14:paraId="57F47B0C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6. ...Паспорт, в который внесены сведения, отметки или записи, не предусмотренные настоящим Положением, является недействительным.</w:t>
            </w:r>
          </w:p>
          <w:p w14:paraId="59216262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7. Срок действия паспорта гражданина:</w:t>
            </w:r>
          </w:p>
          <w:p w14:paraId="70C8406F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14 лет - до достижения 20-летнего возраста;</w:t>
            </w:r>
          </w:p>
          <w:p w14:paraId="4D5CE5AC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20 лет - до достижения 45-летнего возраста;</w:t>
            </w:r>
          </w:p>
          <w:p w14:paraId="7FE3E15B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от 45 лет - бессрочно.</w:t>
            </w:r>
          </w:p>
          <w:p w14:paraId="64495326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16.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      </w:r>
          </w:p>
          <w:p w14:paraId="6C07B2A4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17. Запрещается изъятие у гражданина паспорта, кроме случаев, предусмотренных законодательством Российской Федерации".</w:t>
            </w:r>
          </w:p>
          <w:p w14:paraId="7E5D359C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18.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      </w:r>
          </w:p>
          <w:p w14:paraId="58DEA193" w14:textId="77777777" w:rsidR="00C6418A" w:rsidRPr="00A94243" w:rsidRDefault="00C6418A" w:rsidP="00C6418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9424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14:paraId="6FE960A3" w14:textId="2F444231" w:rsidR="000A3379" w:rsidRPr="00A94243" w:rsidRDefault="00C6418A" w:rsidP="00C6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машиносчитываемом</w:t>
            </w:r>
            <w:proofErr w:type="spellEnd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виде по единому образцу. Учредительные документы  должны быть </w:t>
            </w:r>
            <w:proofErr w:type="spellStart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действителены</w:t>
            </w:r>
            <w:proofErr w:type="spellEnd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>должены</w:t>
            </w:r>
            <w:proofErr w:type="spellEnd"/>
            <w:r w:rsidRPr="00A94243">
              <w:rPr>
                <w:rFonts w:ascii="Times New Roman" w:eastAsia="Times New Roman" w:hAnsi="Times New Roman"/>
                <w:b/>
                <w:sz w:val="14"/>
                <w:szCs w:val="20"/>
                <w:lang w:eastAsia="ar-SA"/>
              </w:rPr>
              <w:t xml:space="preserve">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0A3379" w:rsidRPr="00A94243" w14:paraId="4A2CF0E7" w14:textId="77777777" w:rsidTr="009B651B">
        <w:tc>
          <w:tcPr>
            <w:tcW w:w="189" w:type="pct"/>
          </w:tcPr>
          <w:p w14:paraId="4DB28E34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14:paraId="5606490A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0A3379" w:rsidRPr="00A94243" w14:paraId="0BEC2DD9" w14:textId="77777777" w:rsidTr="009B651B">
        <w:tc>
          <w:tcPr>
            <w:tcW w:w="189" w:type="pct"/>
          </w:tcPr>
          <w:p w14:paraId="3922B9D1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043F4FFC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0A3379" w:rsidRPr="00A94243" w14:paraId="25C4B80F" w14:textId="77777777" w:rsidTr="009B651B">
        <w:tc>
          <w:tcPr>
            <w:tcW w:w="189" w:type="pct"/>
          </w:tcPr>
          <w:p w14:paraId="7EA79341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14:paraId="7DC91201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0A3379" w:rsidRPr="00A94243" w14:paraId="647A9852" w14:textId="77777777" w:rsidTr="009B651B">
        <w:tc>
          <w:tcPr>
            <w:tcW w:w="189" w:type="pct"/>
          </w:tcPr>
          <w:p w14:paraId="06D5EF7E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585178A8" w14:textId="77777777" w:rsidR="00355BBB" w:rsidRPr="00A94243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1)текст должен быть написан разборчиво от руки или при помощи средств электронно-вычислительной техники;</w:t>
            </w:r>
          </w:p>
          <w:p w14:paraId="488EB499" w14:textId="77777777" w:rsidR="00355BBB" w:rsidRPr="00A94243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2) в заявлении должны быть полностью указаны:</w:t>
            </w:r>
          </w:p>
          <w:p w14:paraId="25B33D2E" w14:textId="77777777" w:rsidR="00355BBB" w:rsidRPr="00A94243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- для физического лица – фамилия, имя и отчество (последнее – при наличии) заявителя, его место жительства (нахождения), контактный телефон (при наличии);</w:t>
            </w:r>
          </w:p>
          <w:p w14:paraId="683EE141" w14:textId="77777777" w:rsidR="00355BBB" w:rsidRPr="00A94243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- для юридического лица – название, адрес регистрации, адрес фактического местонахождения, контактный телефон;</w:t>
            </w:r>
          </w:p>
          <w:p w14:paraId="4F5468C2" w14:textId="77777777" w:rsidR="00355BBB" w:rsidRPr="00A94243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3) не должны присутствовать неоговоренные исправления;</w:t>
            </w:r>
          </w:p>
          <w:p w14:paraId="7443B4C3" w14:textId="77777777" w:rsidR="000A3379" w:rsidRPr="00A94243" w:rsidRDefault="00355BBB" w:rsidP="00355BBB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4) заявление не должно быть исполнено карандашом.</w:t>
            </w:r>
          </w:p>
        </w:tc>
      </w:tr>
      <w:tr w:rsidR="000A3379" w:rsidRPr="00A94243" w14:paraId="3B8C280B" w14:textId="77777777" w:rsidTr="009B651B">
        <w:tc>
          <w:tcPr>
            <w:tcW w:w="189" w:type="pct"/>
          </w:tcPr>
          <w:p w14:paraId="4E3268D1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14:paraId="7EEBEA65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0A3379" w:rsidRPr="00A94243" w14:paraId="1A476E7B" w14:textId="77777777" w:rsidTr="009B651B">
        <w:tc>
          <w:tcPr>
            <w:tcW w:w="189" w:type="pct"/>
          </w:tcPr>
          <w:p w14:paraId="0AE8F183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2585D4F4" w14:textId="77777777" w:rsidR="000A3379" w:rsidRPr="00A94243" w:rsidRDefault="000A3379" w:rsidP="00D77145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 xml:space="preserve">Заявление </w:t>
            </w:r>
          </w:p>
        </w:tc>
      </w:tr>
      <w:tr w:rsidR="000A3379" w:rsidRPr="00A94243" w14:paraId="7B437C00" w14:textId="77777777" w:rsidTr="009B651B">
        <w:tc>
          <w:tcPr>
            <w:tcW w:w="189" w:type="pct"/>
          </w:tcPr>
          <w:p w14:paraId="4166365B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14:paraId="09401A74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A3379" w:rsidRPr="00A94243" w14:paraId="307AA221" w14:textId="77777777" w:rsidTr="009B651B">
        <w:tc>
          <w:tcPr>
            <w:tcW w:w="189" w:type="pct"/>
          </w:tcPr>
          <w:p w14:paraId="66F8FE1D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793990F3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14:paraId="6BAA9C89" w14:textId="77777777" w:rsidR="000A3379" w:rsidRPr="00A94243" w:rsidRDefault="000A3379" w:rsidP="000A3379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A94243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0A3379" w:rsidRPr="00A94243" w14:paraId="5D6B71DF" w14:textId="77777777" w:rsidTr="009B651B">
        <w:tc>
          <w:tcPr>
            <w:tcW w:w="536" w:type="pct"/>
          </w:tcPr>
          <w:p w14:paraId="0B4417BA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14:paraId="4E4EFA0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14:paraId="46DAFF5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14:paraId="5A827ECD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14:paraId="5B47624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A94243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14:paraId="5C921588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A94243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A94243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14:paraId="6B50F72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14:paraId="1C262022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14:paraId="7DAB7C2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A94243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A94243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14:paraId="36C7197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14:paraId="0F29E67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14:paraId="557C42F1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14:paraId="1B210938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0A3379" w:rsidRPr="00A94243" w14:paraId="2A0B0AC9" w14:textId="77777777" w:rsidTr="009B651B">
        <w:tc>
          <w:tcPr>
            <w:tcW w:w="536" w:type="pct"/>
          </w:tcPr>
          <w:p w14:paraId="7DFC719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14:paraId="589FB308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14:paraId="01A424D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14:paraId="1125BA9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14:paraId="6F735FE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14:paraId="38335010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14:paraId="239352F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14:paraId="65E205A6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14:paraId="2AFF9530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A3379" w:rsidRPr="00A94243" w14:paraId="0080DC2B" w14:textId="77777777" w:rsidTr="009B651B">
        <w:tc>
          <w:tcPr>
            <w:tcW w:w="536" w:type="pct"/>
          </w:tcPr>
          <w:p w14:paraId="04A98B4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14:paraId="7750D67E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14:paraId="73418659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14:paraId="33CBF7CC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14:paraId="32EE2381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14:paraId="74D4CFE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14:paraId="233881B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14:paraId="49D46D18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14:paraId="756A0CFA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A94243" w14:paraId="2B4CC97F" w14:textId="77777777" w:rsidTr="009B651B">
        <w:tc>
          <w:tcPr>
            <w:tcW w:w="536" w:type="pct"/>
          </w:tcPr>
          <w:p w14:paraId="6A8B0F2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14:paraId="73D1011D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14:paraId="3424B8D0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14:paraId="7FD2C007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14:paraId="531DBCC9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14:paraId="36E048C1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14:paraId="5553F6D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14:paraId="11328BED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14:paraId="5B2EBE71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A94243" w14:paraId="04F11617" w14:textId="77777777" w:rsidTr="009B651B">
        <w:tc>
          <w:tcPr>
            <w:tcW w:w="536" w:type="pct"/>
          </w:tcPr>
          <w:p w14:paraId="3BDADBD0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14:paraId="562F89C3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14:paraId="78C4D773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14:paraId="328A6046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14:paraId="019C1CE6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14:paraId="5D0D5142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14:paraId="62F3498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14:paraId="2A58FC0A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14:paraId="32C9DB5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A94243" w14:paraId="7FA3C701" w14:textId="77777777" w:rsidTr="009B651B">
        <w:tc>
          <w:tcPr>
            <w:tcW w:w="536" w:type="pct"/>
          </w:tcPr>
          <w:p w14:paraId="2FE936A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14:paraId="20E1F398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14:paraId="174AC2AC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14:paraId="2A1AF9A8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14:paraId="67E86C35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14:paraId="5A8C26B6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14:paraId="4DB5FED1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14:paraId="59FD649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14:paraId="690854A2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A3379" w:rsidRPr="00A94243" w14:paraId="7434978E" w14:textId="77777777" w:rsidTr="009B651B">
        <w:tc>
          <w:tcPr>
            <w:tcW w:w="536" w:type="pct"/>
          </w:tcPr>
          <w:p w14:paraId="491670B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14:paraId="7CEFFAC4" w14:textId="77777777" w:rsidR="000A3379" w:rsidRPr="00A94243" w:rsidRDefault="000A3379" w:rsidP="000A337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14:paraId="1D7437ED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14:paraId="0E92495B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14:paraId="1D14DBC3" w14:textId="77777777" w:rsidR="000A3379" w:rsidRPr="00A94243" w:rsidRDefault="000A3379" w:rsidP="000A337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14:paraId="443F880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14:paraId="54534E1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14:paraId="1AE87DE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14:paraId="64322EA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20A70917" w14:textId="77777777" w:rsidR="000A3379" w:rsidRPr="00A94243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A94243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0A3379" w:rsidRPr="00A94243" w14:paraId="6CA184B8" w14:textId="77777777" w:rsidTr="009B651B">
        <w:tc>
          <w:tcPr>
            <w:tcW w:w="182" w:type="pct"/>
            <w:vMerge w:val="restart"/>
          </w:tcPr>
          <w:p w14:paraId="43147D6A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14:paraId="041C1EFB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 xml:space="preserve">Документ/документы, </w:t>
            </w: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>являющиеся результатом «услуги»</w:t>
            </w:r>
          </w:p>
        </w:tc>
        <w:tc>
          <w:tcPr>
            <w:tcW w:w="775" w:type="pct"/>
            <w:vMerge w:val="restart"/>
          </w:tcPr>
          <w:p w14:paraId="45DD43F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 xml:space="preserve">Требования к </w:t>
            </w: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>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14:paraId="54866C0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 xml:space="preserve">Характеристика </w:t>
            </w: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>результата (положительный/</w:t>
            </w:r>
          </w:p>
          <w:p w14:paraId="43EBDD1A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14:paraId="4A8E18F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 xml:space="preserve">Форма </w:t>
            </w: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>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14:paraId="4861AD5A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 xml:space="preserve">Образец </w:t>
            </w: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>документа/</w:t>
            </w:r>
          </w:p>
          <w:p w14:paraId="664430C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14:paraId="61114A3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 xml:space="preserve">Способ получения </w:t>
            </w: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>результата</w:t>
            </w:r>
          </w:p>
        </w:tc>
        <w:tc>
          <w:tcPr>
            <w:tcW w:w="736" w:type="pct"/>
            <w:gridSpan w:val="2"/>
          </w:tcPr>
          <w:p w14:paraId="6F5A0C9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 xml:space="preserve">Срок хранения </w:t>
            </w:r>
            <w:r w:rsidRPr="00A94243">
              <w:rPr>
                <w:rFonts w:ascii="Times New Roman" w:hAnsi="Times New Roman"/>
                <w:b/>
                <w:sz w:val="18"/>
              </w:rPr>
              <w:lastRenderedPageBreak/>
              <w:t>невостребованных заявителем результатов</w:t>
            </w:r>
          </w:p>
        </w:tc>
      </w:tr>
      <w:tr w:rsidR="000A3379" w:rsidRPr="00A94243" w14:paraId="621827EB" w14:textId="77777777" w:rsidTr="009B651B">
        <w:tc>
          <w:tcPr>
            <w:tcW w:w="182" w:type="pct"/>
            <w:vMerge/>
          </w:tcPr>
          <w:p w14:paraId="0B6D89E6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14:paraId="044FE432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14:paraId="07F2090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14:paraId="6B50906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14:paraId="0CC1ABB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14:paraId="7CE5911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14:paraId="0DFB80F0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048E348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5E82FC5B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0A3379" w:rsidRPr="00A94243" w14:paraId="48F7365D" w14:textId="77777777" w:rsidTr="009B651B">
        <w:tc>
          <w:tcPr>
            <w:tcW w:w="182" w:type="pct"/>
          </w:tcPr>
          <w:p w14:paraId="53C03BA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14:paraId="10BE963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14:paraId="7A94CC0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14:paraId="3964673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14:paraId="5BD94D46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14:paraId="3A766686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14:paraId="6B47F25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42285D9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219AC152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94243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A3379" w:rsidRPr="00A94243" w14:paraId="494A616E" w14:textId="77777777" w:rsidTr="009B651B">
        <w:tc>
          <w:tcPr>
            <w:tcW w:w="182" w:type="pct"/>
          </w:tcPr>
          <w:p w14:paraId="4EED63E1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14:paraId="041D7D44" w14:textId="77777777" w:rsidR="000A3379" w:rsidRPr="00A94243" w:rsidRDefault="00D77145" w:rsidP="00D77145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color w:val="000000"/>
                <w:sz w:val="18"/>
              </w:rPr>
              <w:t>Письменное разъяснение о применении нормативных правовых актов о местных налогах</w:t>
            </w:r>
          </w:p>
        </w:tc>
        <w:tc>
          <w:tcPr>
            <w:tcW w:w="775" w:type="pct"/>
          </w:tcPr>
          <w:p w14:paraId="7A5B5AF6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14:paraId="1DBD9797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14:paraId="0D6D3807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14:paraId="320B128D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14:paraId="6DD372ED" w14:textId="77777777" w:rsidR="00E6072A" w:rsidRPr="00A94243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A94243">
              <w:rPr>
                <w:rFonts w:ascii="Times New Roman" w:hAnsi="Times New Roman"/>
                <w:sz w:val="18"/>
              </w:rPr>
              <w:t>насителе</w:t>
            </w:r>
            <w:proofErr w:type="spellEnd"/>
            <w:r w:rsidRPr="00A94243">
              <w:rPr>
                <w:rFonts w:ascii="Times New Roman" w:hAnsi="Times New Roman"/>
                <w:sz w:val="18"/>
              </w:rPr>
              <w:t>, полученном из органа, предоставляющего услугу;</w:t>
            </w:r>
          </w:p>
          <w:p w14:paraId="63ECE7C8" w14:textId="77777777" w:rsidR="00E6072A" w:rsidRPr="00A94243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14:paraId="1284BCE6" w14:textId="77777777" w:rsidR="00E6072A" w:rsidRPr="00A94243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14:paraId="094F83D9" w14:textId="77777777" w:rsidR="000A3379" w:rsidRPr="00A94243" w:rsidRDefault="00E6072A" w:rsidP="00E607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4A81C977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701AA575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0A3379" w:rsidRPr="00A94243" w14:paraId="7FE8EE89" w14:textId="77777777" w:rsidTr="009B651B">
        <w:tc>
          <w:tcPr>
            <w:tcW w:w="182" w:type="pct"/>
          </w:tcPr>
          <w:p w14:paraId="45889067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81" w:type="pct"/>
          </w:tcPr>
          <w:p w14:paraId="23189849" w14:textId="77777777" w:rsidR="000A3379" w:rsidRPr="00A94243" w:rsidRDefault="00B3730E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Выдача заявителю письменного 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14:paraId="0196EC55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14:paraId="15F53B1E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14:paraId="7BE9B740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14:paraId="50281749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14:paraId="2D122583" w14:textId="77777777" w:rsidR="00B3730E" w:rsidRPr="00A94243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A94243">
              <w:rPr>
                <w:rFonts w:ascii="Times New Roman" w:hAnsi="Times New Roman"/>
                <w:sz w:val="18"/>
              </w:rPr>
              <w:t>насители</w:t>
            </w:r>
            <w:proofErr w:type="spellEnd"/>
            <w:r w:rsidRPr="00A94243">
              <w:rPr>
                <w:rFonts w:ascii="Times New Roman" w:hAnsi="Times New Roman"/>
                <w:sz w:val="18"/>
              </w:rPr>
              <w:t>, полученном из органа, предоставляющего услугу;</w:t>
            </w:r>
          </w:p>
          <w:p w14:paraId="2C35CBD6" w14:textId="77777777" w:rsidR="00B3730E" w:rsidRPr="00A94243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через личный кабинет Портала государственных услуг;</w:t>
            </w:r>
          </w:p>
          <w:p w14:paraId="26D9A1E4" w14:textId="77777777" w:rsidR="00B3730E" w:rsidRPr="00A94243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на Портале государственных услуг в виде электронного документа;</w:t>
            </w:r>
          </w:p>
          <w:p w14:paraId="062476CE" w14:textId="77777777" w:rsidR="000A3379" w:rsidRPr="00A94243" w:rsidRDefault="00B3730E" w:rsidP="00B373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lastRenderedPageBreak/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3FEE818C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3BECA0FD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</w:rPr>
            </w:pPr>
            <w:r w:rsidRPr="00A94243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14:paraId="2613FBCD" w14:textId="77777777" w:rsidR="000A3379" w:rsidRPr="00A94243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A94243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0A3379" w:rsidRPr="00A94243" w14:paraId="7780A4FF" w14:textId="77777777" w:rsidTr="00B3730E">
        <w:trPr>
          <w:trHeight w:val="517"/>
        </w:trPr>
        <w:tc>
          <w:tcPr>
            <w:tcW w:w="181" w:type="pct"/>
            <w:gridSpan w:val="2"/>
            <w:vMerge w:val="restart"/>
          </w:tcPr>
          <w:p w14:paraId="67AFAF07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59DA8B4A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14:paraId="301E775E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14:paraId="1BD610B1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14:paraId="7E4B0AF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14:paraId="1FF0E6E6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14:paraId="77D6C38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642" w:type="pct"/>
            <w:vMerge w:val="restart"/>
          </w:tcPr>
          <w:p w14:paraId="0517A77A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A3379" w:rsidRPr="00A94243" w14:paraId="010FBFE3" w14:textId="77777777" w:rsidTr="00B3730E">
        <w:trPr>
          <w:trHeight w:val="517"/>
        </w:trPr>
        <w:tc>
          <w:tcPr>
            <w:tcW w:w="181" w:type="pct"/>
            <w:gridSpan w:val="2"/>
            <w:vMerge/>
          </w:tcPr>
          <w:p w14:paraId="1D46B4E3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14:paraId="3C9631D2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6902187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pct"/>
            <w:vMerge/>
          </w:tcPr>
          <w:p w14:paraId="1071322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14:paraId="619E8A8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14:paraId="1A34BD3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744B1FC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A3379" w:rsidRPr="00A94243" w14:paraId="26305B2B" w14:textId="77777777" w:rsidTr="00B3730E">
        <w:tc>
          <w:tcPr>
            <w:tcW w:w="181" w:type="pct"/>
            <w:gridSpan w:val="2"/>
          </w:tcPr>
          <w:p w14:paraId="544114C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10" w:type="pct"/>
          </w:tcPr>
          <w:p w14:paraId="5FC7ABD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2" w:type="pct"/>
          </w:tcPr>
          <w:p w14:paraId="0A17C188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37" w:type="pct"/>
          </w:tcPr>
          <w:p w14:paraId="4C6825E5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85" w:type="pct"/>
          </w:tcPr>
          <w:p w14:paraId="52829177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3" w:type="pct"/>
          </w:tcPr>
          <w:p w14:paraId="761362CF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2" w:type="pct"/>
          </w:tcPr>
          <w:p w14:paraId="60C2A492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A3379" w:rsidRPr="00A94243" w14:paraId="5FF96E9A" w14:textId="77777777" w:rsidTr="009B651B">
        <w:tc>
          <w:tcPr>
            <w:tcW w:w="5000" w:type="pct"/>
            <w:gridSpan w:val="8"/>
          </w:tcPr>
          <w:p w14:paraId="28264A34" w14:textId="77777777" w:rsidR="000A3379" w:rsidRPr="00A94243" w:rsidRDefault="000A3379" w:rsidP="000A3379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  <w:szCs w:val="18"/>
              </w:rPr>
            </w:pPr>
            <w:r w:rsidRPr="00A94243">
              <w:rPr>
                <w:rFonts w:ascii="Times New Roman" w:hAnsi="Times New Roman"/>
                <w:b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BF7F1B" w:rsidRPr="00A94243" w14:paraId="4823AAF6" w14:textId="77777777" w:rsidTr="00E438C7">
        <w:trPr>
          <w:trHeight w:val="7257"/>
        </w:trPr>
        <w:tc>
          <w:tcPr>
            <w:tcW w:w="173" w:type="pct"/>
            <w:vMerge w:val="restart"/>
            <w:tcBorders>
              <w:bottom w:val="single" w:sz="4" w:space="0" w:color="000000"/>
            </w:tcBorders>
          </w:tcPr>
          <w:p w14:paraId="7F14EF3F" w14:textId="77777777" w:rsidR="00BF7F1B" w:rsidRPr="00A94243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14:paraId="612B33E7" w14:textId="77777777" w:rsidR="00BF7F1B" w:rsidRPr="00A94243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Проверка документа, удостоверяющего личность заявителя (представителя заявителя)</w:t>
            </w:r>
          </w:p>
        </w:tc>
        <w:tc>
          <w:tcPr>
            <w:tcW w:w="1102" w:type="pct"/>
            <w:vMerge w:val="restart"/>
            <w:tcBorders>
              <w:bottom w:val="single" w:sz="4" w:space="0" w:color="000000"/>
            </w:tcBorders>
          </w:tcPr>
          <w:p w14:paraId="51731409" w14:textId="77777777" w:rsidR="00BF7F1B" w:rsidRPr="00A94243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 xml:space="preserve">Специалист МФЦ устанавливает личность заявителя (представителя заявителя), документ, удостоверяющий личность, полномочия представителя заявителя действовать от имени заявителя;  проверяет срок действия документа, а также проверяет представленный документ на предмет: </w:t>
            </w:r>
          </w:p>
          <w:p w14:paraId="46D4856B" w14:textId="77777777" w:rsidR="00BF7F1B" w:rsidRPr="00A94243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 xml:space="preserve">-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сетки. </w:t>
            </w:r>
          </w:p>
          <w:p w14:paraId="620F4624" w14:textId="77777777" w:rsidR="00BF7F1B" w:rsidRPr="00A94243" w:rsidRDefault="00BF7F1B" w:rsidP="006807EF">
            <w:pPr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</w:tc>
        <w:tc>
          <w:tcPr>
            <w:tcW w:w="737" w:type="pct"/>
            <w:vMerge w:val="restart"/>
            <w:tcBorders>
              <w:bottom w:val="single" w:sz="4" w:space="0" w:color="000000"/>
            </w:tcBorders>
          </w:tcPr>
          <w:p w14:paraId="7F02BEF9" w14:textId="77777777" w:rsidR="00BF7F1B" w:rsidRPr="00A94243" w:rsidRDefault="00BF7F1B" w:rsidP="00096F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vMerge w:val="restart"/>
            <w:tcBorders>
              <w:bottom w:val="single" w:sz="4" w:space="0" w:color="000000"/>
            </w:tcBorders>
          </w:tcPr>
          <w:p w14:paraId="276545E1" w14:textId="77777777" w:rsidR="00BF7F1B" w:rsidRPr="00A94243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  <w:tcBorders>
              <w:bottom w:val="single" w:sz="4" w:space="0" w:color="000000"/>
            </w:tcBorders>
          </w:tcPr>
          <w:p w14:paraId="7336801C" w14:textId="77777777" w:rsidR="00BF7F1B" w:rsidRPr="00A94243" w:rsidRDefault="00BF7F1B" w:rsidP="000A33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vMerge w:val="restart"/>
            <w:tcBorders>
              <w:bottom w:val="single" w:sz="4" w:space="0" w:color="000000"/>
            </w:tcBorders>
          </w:tcPr>
          <w:p w14:paraId="0CDD94EE" w14:textId="77777777" w:rsidR="00BF7F1B" w:rsidRPr="00A94243" w:rsidRDefault="00BF7F1B" w:rsidP="000A33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2BA73186" w14:textId="77777777" w:rsidR="00BF7F1B" w:rsidRPr="00A94243" w:rsidRDefault="00BF7F1B" w:rsidP="000A33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7F1B" w:rsidRPr="00A94243" w14:paraId="36C689C0" w14:textId="77777777" w:rsidTr="00F35CF4">
        <w:trPr>
          <w:trHeight w:val="1053"/>
        </w:trPr>
        <w:tc>
          <w:tcPr>
            <w:tcW w:w="173" w:type="pct"/>
            <w:vMerge/>
            <w:tcBorders>
              <w:bottom w:val="single" w:sz="4" w:space="0" w:color="auto"/>
            </w:tcBorders>
          </w:tcPr>
          <w:p w14:paraId="1B626B92" w14:textId="77777777" w:rsidR="00BF7F1B" w:rsidRPr="00A94243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C58F77" w14:textId="77777777" w:rsidR="00BF7F1B" w:rsidRPr="00A94243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1B1D9064" w14:textId="77777777" w:rsidR="00BF7F1B" w:rsidRPr="00A94243" w:rsidRDefault="00BF7F1B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37" w:type="pct"/>
            <w:vMerge/>
          </w:tcPr>
          <w:p w14:paraId="5838FCBB" w14:textId="77777777" w:rsidR="00BF7F1B" w:rsidRPr="00A94243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14:paraId="1D4478D0" w14:textId="77777777" w:rsidR="00BF7F1B" w:rsidRPr="00A94243" w:rsidRDefault="00BF7F1B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14:paraId="66DB8619" w14:textId="77777777" w:rsidR="00BF7F1B" w:rsidRPr="00A94243" w:rsidRDefault="00BF7F1B" w:rsidP="000A337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0EB45250" w14:textId="77777777" w:rsidR="00BF7F1B" w:rsidRPr="00A94243" w:rsidRDefault="00BF7F1B" w:rsidP="000A337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3379" w:rsidRPr="00A94243" w14:paraId="5D142979" w14:textId="77777777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799F578C" w14:textId="77777777" w:rsidR="000A3379" w:rsidRPr="00A94243" w:rsidRDefault="00096FDD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0EE9D07" w14:textId="77777777" w:rsidR="000A3379" w:rsidRPr="00A94243" w:rsidRDefault="00096FDD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оформления и содержания представленных документов, соответствия сведений, содержащихся в  документах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0D0B0976" w14:textId="77777777" w:rsidR="000A3379" w:rsidRPr="00A94243" w:rsidRDefault="00096FDD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 xml:space="preserve">Специалист проверяет правильность оформления и </w:t>
            </w:r>
            <w:proofErr w:type="gramStart"/>
            <w:r w:rsidRPr="00A94243">
              <w:rPr>
                <w:rFonts w:ascii="Times New Roman" w:hAnsi="Times New Roman"/>
                <w:sz w:val="18"/>
                <w:szCs w:val="18"/>
              </w:rPr>
              <w:t>содержания  представленных</w:t>
            </w:r>
            <w:proofErr w:type="gramEnd"/>
            <w:r w:rsidRPr="00A94243">
              <w:rPr>
                <w:rFonts w:ascii="Times New Roman" w:hAnsi="Times New Roman"/>
                <w:sz w:val="18"/>
                <w:szCs w:val="18"/>
              </w:rPr>
              <w:t xml:space="preserve"> документов, соответствия сведений, содержащихся в разных документах и проверяет комплектность документов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 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14:paraId="7B76A757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14:paraId="11FEACA5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7231E91D" w14:textId="77777777" w:rsidR="000A3379" w:rsidRPr="00A94243" w:rsidRDefault="000A3379" w:rsidP="000A337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14:paraId="7FC9000F" w14:textId="77777777" w:rsidR="000A3379" w:rsidRPr="00A94243" w:rsidRDefault="000A3379" w:rsidP="000A337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A94243" w14:paraId="1911E710" w14:textId="77777777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6987E1B1" w14:textId="77777777" w:rsidR="007C1CF5" w:rsidRPr="00A94243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CEA423B" w14:textId="77777777" w:rsidR="007C1CF5" w:rsidRPr="00A94243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Проверка соответствия представленных документов установленным требованиям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61FB9FBB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Специалист МФЦ проверяет соответствие представленных документов установленным требованиям, удостоверяясь, что:</w:t>
            </w:r>
          </w:p>
          <w:p w14:paraId="0D2BC205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 xml:space="preserve">документы в установленных законодательством случаях нотариально удостоверены, скреплены печатями (при </w:t>
            </w:r>
            <w:r w:rsidRPr="00A94243">
              <w:rPr>
                <w:rFonts w:ascii="Times New Roman" w:hAnsi="Times New Roman"/>
                <w:sz w:val="18"/>
                <w:szCs w:val="18"/>
              </w:rPr>
              <w:lastRenderedPageBreak/>
              <w:t>наличии печати), имеют надлежащие подписи сторон или определенных законодательством должностных лиц;</w:t>
            </w:r>
          </w:p>
          <w:p w14:paraId="62BF01AC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тексты документов написаны разборчиво;</w:t>
            </w:r>
          </w:p>
          <w:p w14:paraId="54B004BE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фамилии, имена и отчества физических лиц, адреса их мест жительства написаны полностью;</w:t>
            </w:r>
          </w:p>
          <w:p w14:paraId="7FB2BE04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в документах нет подчисток, приписок, зачеркнутых слов и иных не оговоренных в них исправлений;</w:t>
            </w:r>
          </w:p>
          <w:p w14:paraId="0730AD39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документы не исполнены карандашом;</w:t>
            </w:r>
          </w:p>
          <w:p w14:paraId="71720A4B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их содержание;</w:t>
            </w:r>
          </w:p>
          <w:p w14:paraId="3F01CDFE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срок действия документов не истек;</w:t>
            </w:r>
          </w:p>
          <w:p w14:paraId="43484EBB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уведомление о планируемом сносе и прилагаемые документы содержат информацию, необходимую для предоставления муниципальной услуги;</w:t>
            </w:r>
          </w:p>
          <w:p w14:paraId="48014462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 xml:space="preserve">документы представлены в полном объеме.     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</w:t>
            </w:r>
            <w:proofErr w:type="spellStart"/>
            <w:r w:rsidRPr="00A94243">
              <w:rPr>
                <w:rFonts w:ascii="Times New Roman" w:hAnsi="Times New Roman"/>
                <w:sz w:val="18"/>
                <w:szCs w:val="18"/>
              </w:rPr>
              <w:t>комплекта</w:t>
            </w:r>
            <w:proofErr w:type="spellEnd"/>
            <w:r w:rsidRPr="00A94243">
              <w:rPr>
                <w:rFonts w:ascii="Times New Roman" w:hAnsi="Times New Roman"/>
                <w:sz w:val="18"/>
                <w:szCs w:val="18"/>
              </w:rPr>
              <w:t xml:space="preserve">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</w:t>
            </w:r>
          </w:p>
          <w:p w14:paraId="73A94561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 xml:space="preserve">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</w:t>
            </w:r>
            <w:r w:rsidRPr="00A9424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оснований для отказа в предоставлении муниципальной услуги. Предлагает обратиться за получением муниципальной услуги после приведения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</w:t>
            </w:r>
          </w:p>
          <w:p w14:paraId="3FD79C04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оснований для отказа в предоставлении муниципальной услуги.</w:t>
            </w:r>
          </w:p>
          <w:p w14:paraId="4D891002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3. В случае, если текст копии документа полностью не поддается прочтению, то копия возвращается заявителю с рекомендацией получить дубликат документа.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14:paraId="1E37EC4E" w14:textId="77777777" w:rsidR="007C1CF5" w:rsidRPr="00A94243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14:paraId="62711C10" w14:textId="77777777" w:rsidR="007C1CF5" w:rsidRPr="00A94243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14:paraId="284E86B4" w14:textId="77777777" w:rsidR="007C1CF5" w:rsidRPr="00A94243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14:paraId="679268A7" w14:textId="77777777" w:rsidR="007C1CF5" w:rsidRPr="00A94243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76C5B085" w14:textId="77777777" w:rsidR="007C1CF5" w:rsidRPr="00A94243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A94243" w14:paraId="64424DEB" w14:textId="77777777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5EDA1752" w14:textId="77777777" w:rsidR="007C1CF5" w:rsidRPr="00A94243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6FBD7BB4" w14:textId="77777777" w:rsidR="007C1CF5" w:rsidRPr="00A94243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Сличение данных, представленных документов с данными, указанными в уведомлении, копирование документов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533F9D34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В случае представления документов, предусмотренных пунктами 1 - 7, 9, 10, 14, 17 и 18 части 6 статьи 7 Федерального закона от 27.07.2010 N 210-ФЗ "Об организации предоставления государственных и муниципальных услуг", специалист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"Копия верна" на каждой странице.</w:t>
            </w:r>
          </w:p>
          <w:p w14:paraId="4A7EB49F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 xml:space="preserve">При установлении фактов несоответствия представленных документов требованиям  Регламента специалист МФЦ уведомляет заявителя о наличии препятствий для предоставления муниципальной услуги, объясняет заявителю содержание выявленных недостатков в </w:t>
            </w:r>
            <w:r w:rsidRPr="00A94243">
              <w:rPr>
                <w:rFonts w:ascii="Times New Roman" w:hAnsi="Times New Roman"/>
                <w:sz w:val="18"/>
                <w:szCs w:val="18"/>
              </w:rPr>
              <w:lastRenderedPageBreak/>
              <w:t>представленных документах, предлагает принять меры по их устранению и выдает расписку об отказе в приеме документов.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14:paraId="79E424B4" w14:textId="77777777" w:rsidR="007C1CF5" w:rsidRPr="00A94243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14:paraId="406111A4" w14:textId="77777777" w:rsidR="007C1CF5" w:rsidRPr="00A94243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14:paraId="66EE8AFB" w14:textId="77777777" w:rsidR="007C1CF5" w:rsidRPr="00A94243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14:paraId="6856A72F" w14:textId="77777777" w:rsidR="007C1CF5" w:rsidRPr="00A94243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5F589468" w14:textId="77777777" w:rsidR="007C1CF5" w:rsidRPr="00A94243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A94243" w14:paraId="718A4C2E" w14:textId="77777777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5EB41F0A" w14:textId="77777777" w:rsidR="007C1CF5" w:rsidRPr="00A94243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F17A756" w14:textId="77777777" w:rsidR="007C1CF5" w:rsidRPr="00A94243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Регистрация уведомления 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097B6CE1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При отсутствии оснований для отказа в приёме документов, специалист МФЦ  регистрирует  уведомление и документы в автоматизированной информационной системе МФЦ Краснодарского края (далее - АИС МФЦ), путем внесения сведений о заявителе и перечня представленных документов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14:paraId="5F0CB706" w14:textId="77777777" w:rsidR="007C1CF5" w:rsidRPr="00A94243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14:paraId="05D63F5E" w14:textId="77777777" w:rsidR="007C1CF5" w:rsidRPr="00A94243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14:paraId="0749B8FE" w14:textId="77777777" w:rsidR="007C1CF5" w:rsidRPr="00A94243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14:paraId="324A9276" w14:textId="77777777" w:rsidR="007C1CF5" w:rsidRPr="00A94243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71E17675" w14:textId="77777777" w:rsidR="007C1CF5" w:rsidRPr="00A94243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A94243" w14:paraId="5E4965E2" w14:textId="77777777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61996D48" w14:textId="77777777" w:rsidR="007C1CF5" w:rsidRPr="00A94243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60244A3" w14:textId="77777777" w:rsidR="007C1CF5" w:rsidRPr="00A94243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Подготовка и выдача расписки о приёме уведомления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3010071E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Специалист МФЦ подготавливает и выдает расписку-уведомление о приёме уведомления и прилагаемых к нему документов, необходимых для предоставления муниципальной услуги. Информирует заявителя о сроках предоставления муниципальной услуги.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14:paraId="71EDE4EF" w14:textId="77777777" w:rsidR="007C1CF5" w:rsidRPr="00A94243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14:paraId="4E749943" w14:textId="77777777" w:rsidR="007C1CF5" w:rsidRPr="00A94243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14:paraId="6A2883AB" w14:textId="77777777" w:rsidR="007C1CF5" w:rsidRPr="00A94243" w:rsidRDefault="007C1CF5" w:rsidP="00BC65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14:paraId="2F501947" w14:textId="77777777" w:rsidR="007C1CF5" w:rsidRPr="00A94243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2EE690AF" w14:textId="77777777" w:rsidR="007C1CF5" w:rsidRPr="00A94243" w:rsidRDefault="007C1CF5" w:rsidP="00BC65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1CF5" w:rsidRPr="00A94243" w14:paraId="28834897" w14:textId="77777777" w:rsidTr="00B3730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40D686EA" w14:textId="77777777" w:rsidR="007C1CF5" w:rsidRPr="00A94243" w:rsidRDefault="007C1CF5" w:rsidP="000A3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102837F" w14:textId="77777777" w:rsidR="007C1CF5" w:rsidRPr="00A94243" w:rsidRDefault="007C1CF5" w:rsidP="000A337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Передача уведомления и прилагаемых к нему документов в орган, предоставляющий муниципальную услугу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587B535C" w14:textId="77777777" w:rsidR="007C1CF5" w:rsidRPr="00A94243" w:rsidRDefault="007C1CF5" w:rsidP="009F24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Специалист передает уведомление и прилагаемые к нему документы в орган, предоставляющий муниципальную услугу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14:paraId="0E39E16B" w14:textId="77777777" w:rsidR="007C1CF5" w:rsidRPr="00A94243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94243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14:paraId="5D898183" w14:textId="77777777" w:rsidR="007C1CF5" w:rsidRPr="00A94243" w:rsidRDefault="007C1CF5" w:rsidP="00BC6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14:paraId="7F3A6EE7" w14:textId="77777777" w:rsidR="007C1CF5" w:rsidRPr="00A94243" w:rsidRDefault="007C1CF5" w:rsidP="007C1C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14:paraId="7FBD9ED5" w14:textId="77777777" w:rsidR="007C1CF5" w:rsidRPr="00A94243" w:rsidRDefault="007C1CF5" w:rsidP="007C1CF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F84A265" w14:textId="77777777" w:rsidR="000A3379" w:rsidRPr="00A94243" w:rsidRDefault="000A3379" w:rsidP="000A3379">
      <w:pPr>
        <w:spacing w:after="0"/>
        <w:rPr>
          <w:rFonts w:ascii="Times New Roman" w:hAnsi="Times New Roman"/>
          <w:b/>
          <w:sz w:val="20"/>
          <w:szCs w:val="28"/>
        </w:rPr>
      </w:pPr>
      <w:r w:rsidRPr="00A94243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0A3379" w:rsidRPr="00A94243" w14:paraId="7CC7C050" w14:textId="77777777" w:rsidTr="009B651B">
        <w:trPr>
          <w:trHeight w:val="517"/>
        </w:trPr>
        <w:tc>
          <w:tcPr>
            <w:tcW w:w="679" w:type="pct"/>
            <w:vMerge w:val="restart"/>
          </w:tcPr>
          <w:p w14:paraId="2E56D8DB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14:paraId="54CA0D11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14:paraId="6664384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14:paraId="2DCF628B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14:paraId="0804402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14:paraId="261E8B0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A3379" w:rsidRPr="00A94243" w14:paraId="292AE9C2" w14:textId="77777777" w:rsidTr="009B651B">
        <w:trPr>
          <w:trHeight w:val="517"/>
        </w:trPr>
        <w:tc>
          <w:tcPr>
            <w:tcW w:w="679" w:type="pct"/>
            <w:vMerge/>
          </w:tcPr>
          <w:p w14:paraId="1629AF2E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14:paraId="583243C3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14:paraId="1B5E77B1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14:paraId="122291B4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14:paraId="533C560B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14:paraId="4CBDD1EA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0A3379" w:rsidRPr="00A94243" w14:paraId="343249D4" w14:textId="77777777" w:rsidTr="009B651B">
        <w:tc>
          <w:tcPr>
            <w:tcW w:w="679" w:type="pct"/>
          </w:tcPr>
          <w:p w14:paraId="6E567298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14:paraId="05771720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14:paraId="44BEDB4D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14:paraId="68EFE70C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14:paraId="567F9B8A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14:paraId="787ED159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A94243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0A3379" w:rsidRPr="00A94243" w14:paraId="2C7C5721" w14:textId="77777777" w:rsidTr="009B651B">
        <w:tc>
          <w:tcPr>
            <w:tcW w:w="5000" w:type="pct"/>
            <w:gridSpan w:val="6"/>
          </w:tcPr>
          <w:p w14:paraId="084725A8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0A3379" w:rsidRPr="008142AD" w14:paraId="29005EA9" w14:textId="77777777" w:rsidTr="009B651B">
        <w:trPr>
          <w:trHeight w:val="1258"/>
        </w:trPr>
        <w:tc>
          <w:tcPr>
            <w:tcW w:w="679" w:type="pct"/>
          </w:tcPr>
          <w:p w14:paraId="39275033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343C8BBF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14:paraId="11C9E25A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14:paraId="08FD4082" w14:textId="77777777" w:rsidR="000A3379" w:rsidRPr="00A94243" w:rsidRDefault="000A3379" w:rsidP="000A3379">
            <w:pPr>
              <w:spacing w:after="0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14:paraId="76A07C56" w14:textId="77777777" w:rsidR="000A3379" w:rsidRPr="00A94243" w:rsidRDefault="000A3379" w:rsidP="000A3379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14:paraId="05CEE987" w14:textId="77777777" w:rsidR="000A3379" w:rsidRPr="00A94243" w:rsidRDefault="000A3379" w:rsidP="000A33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14:paraId="6DE1A44D" w14:textId="77777777" w:rsidR="000A3379" w:rsidRPr="00A94243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- почта;</w:t>
            </w:r>
          </w:p>
          <w:p w14:paraId="04690A06" w14:textId="77777777" w:rsidR="000A3379" w:rsidRPr="00A94243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- МФЦ;</w:t>
            </w:r>
          </w:p>
          <w:p w14:paraId="4CB238F5" w14:textId="77777777" w:rsidR="000A3379" w:rsidRPr="00A94243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6C3FF25B" w14:textId="77777777" w:rsidR="000A3379" w:rsidRPr="00A94243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14:paraId="6C4187B7" w14:textId="77777777" w:rsidR="000A3379" w:rsidRPr="008142AD" w:rsidRDefault="000A3379" w:rsidP="000A337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A94243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14:paraId="0E3C3185" w14:textId="77777777" w:rsidR="000A3379" w:rsidRPr="008142AD" w:rsidRDefault="000A3379" w:rsidP="00BF7F1B">
      <w:pPr>
        <w:suppressAutoHyphens/>
        <w:spacing w:after="0"/>
        <w:rPr>
          <w:rFonts w:ascii="Times New Roman" w:hAnsi="Times New Roman"/>
          <w:sz w:val="18"/>
        </w:rPr>
      </w:pPr>
    </w:p>
    <w:sectPr w:rsidR="000A3379" w:rsidRPr="008142AD" w:rsidSect="00AD7814">
      <w:pgSz w:w="16838" w:h="11906" w:orient="landscape"/>
      <w:pgMar w:top="5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55"/>
    <w:rsid w:val="000358B9"/>
    <w:rsid w:val="0005614A"/>
    <w:rsid w:val="000646FE"/>
    <w:rsid w:val="00073D05"/>
    <w:rsid w:val="00096FDD"/>
    <w:rsid w:val="000977B0"/>
    <w:rsid w:val="000A298C"/>
    <w:rsid w:val="000A3379"/>
    <w:rsid w:val="000C0A74"/>
    <w:rsid w:val="00141AD7"/>
    <w:rsid w:val="00171A20"/>
    <w:rsid w:val="001F0BCD"/>
    <w:rsid w:val="00212E40"/>
    <w:rsid w:val="00214915"/>
    <w:rsid w:val="00230E16"/>
    <w:rsid w:val="00286E5F"/>
    <w:rsid w:val="00305211"/>
    <w:rsid w:val="00314208"/>
    <w:rsid w:val="00355184"/>
    <w:rsid w:val="00355BBB"/>
    <w:rsid w:val="00360E69"/>
    <w:rsid w:val="003C6170"/>
    <w:rsid w:val="00415924"/>
    <w:rsid w:val="00473A8F"/>
    <w:rsid w:val="00481ADE"/>
    <w:rsid w:val="00501C4B"/>
    <w:rsid w:val="005650CE"/>
    <w:rsid w:val="005679FD"/>
    <w:rsid w:val="00593E64"/>
    <w:rsid w:val="005A7A7A"/>
    <w:rsid w:val="0063201F"/>
    <w:rsid w:val="00642C04"/>
    <w:rsid w:val="006D4A20"/>
    <w:rsid w:val="006F06E2"/>
    <w:rsid w:val="00747763"/>
    <w:rsid w:val="007C16A4"/>
    <w:rsid w:val="007C1CF5"/>
    <w:rsid w:val="008142AD"/>
    <w:rsid w:val="00831829"/>
    <w:rsid w:val="0089316F"/>
    <w:rsid w:val="008E7658"/>
    <w:rsid w:val="0093305F"/>
    <w:rsid w:val="009779FC"/>
    <w:rsid w:val="009B651B"/>
    <w:rsid w:val="009E1DA5"/>
    <w:rsid w:val="009F24CD"/>
    <w:rsid w:val="00A028E4"/>
    <w:rsid w:val="00A94243"/>
    <w:rsid w:val="00AD7814"/>
    <w:rsid w:val="00B120A6"/>
    <w:rsid w:val="00B3730E"/>
    <w:rsid w:val="00B406CF"/>
    <w:rsid w:val="00BE25D0"/>
    <w:rsid w:val="00BF7F1B"/>
    <w:rsid w:val="00C4466D"/>
    <w:rsid w:val="00C45B4A"/>
    <w:rsid w:val="00C56878"/>
    <w:rsid w:val="00C6418A"/>
    <w:rsid w:val="00C7493A"/>
    <w:rsid w:val="00C7514A"/>
    <w:rsid w:val="00C75A5A"/>
    <w:rsid w:val="00C95363"/>
    <w:rsid w:val="00D47472"/>
    <w:rsid w:val="00D77145"/>
    <w:rsid w:val="00DB5776"/>
    <w:rsid w:val="00DF1C0F"/>
    <w:rsid w:val="00E41F89"/>
    <w:rsid w:val="00E546C4"/>
    <w:rsid w:val="00E6072A"/>
    <w:rsid w:val="00EA0709"/>
    <w:rsid w:val="00EC16CF"/>
    <w:rsid w:val="00EC6055"/>
    <w:rsid w:val="00F012AF"/>
    <w:rsid w:val="00F0403D"/>
    <w:rsid w:val="00FA75E6"/>
    <w:rsid w:val="00FB1B54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102E"/>
  <w15:docId w15:val="{CF68FC7C-5078-41CA-8A53-F196AF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15">
    <w:name w:val="Заголовок1"/>
    <w:basedOn w:val="a"/>
    <w:next w:val="af1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1"/>
    <w:rsid w:val="00C7493A"/>
    <w:rPr>
      <w:rFonts w:cs="Mangal"/>
    </w:rPr>
  </w:style>
  <w:style w:type="paragraph" w:customStyle="1" w:styleId="16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Интернет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b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2024-06-20T11:40:00Z</cp:lastPrinted>
  <dcterms:created xsi:type="dcterms:W3CDTF">2024-09-25T13:51:00Z</dcterms:created>
  <dcterms:modified xsi:type="dcterms:W3CDTF">2024-09-27T06:03:00Z</dcterms:modified>
</cp:coreProperties>
</file>