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1" w:rsidRPr="00A82D72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ЗАКЛЮЧЕНИЕ О РЕЗУЛЬТАТАХ ПУБЛИЧНЫХ СЛУШАНИЙ</w:t>
      </w:r>
    </w:p>
    <w:p w:rsidR="00F70691" w:rsidRPr="00831C61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F70691" w:rsidRPr="00A82D72" w:rsidTr="0012518D">
        <w:tc>
          <w:tcPr>
            <w:tcW w:w="4979" w:type="dxa"/>
          </w:tcPr>
          <w:p w:rsidR="00F70691" w:rsidRPr="00A82D72" w:rsidRDefault="000164ED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10.06</w:t>
            </w:r>
            <w:r w:rsidR="00F70691" w:rsidRPr="00A82D72">
              <w:rPr>
                <w:rFonts w:ascii="Times New Roman" w:hAnsi="Times New Roman"/>
                <w:u w:val="single"/>
              </w:rPr>
              <w:t>.2024 г.</w:t>
            </w:r>
            <w:r w:rsidR="00F70691" w:rsidRPr="00A82D72">
              <w:rPr>
                <w:rFonts w:ascii="Times New Roman" w:hAnsi="Times New Roman"/>
              </w:rPr>
              <w:t xml:space="preserve">       </w:t>
            </w:r>
          </w:p>
          <w:p w:rsidR="00F70691" w:rsidRPr="00A82D72" w:rsidRDefault="00F70691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F70691" w:rsidRDefault="00F70691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A82D72">
              <w:rPr>
                <w:rFonts w:ascii="Times New Roman" w:hAnsi="Times New Roman"/>
              </w:rPr>
              <w:t xml:space="preserve">. </w:t>
            </w:r>
            <w:proofErr w:type="spellStart"/>
            <w:r w:rsidR="000164ED">
              <w:rPr>
                <w:rFonts w:ascii="Times New Roman" w:hAnsi="Times New Roman"/>
              </w:rPr>
              <w:t>Никоноровка</w:t>
            </w:r>
            <w:proofErr w:type="spellEnd"/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F70691" w:rsidRPr="00A82D72" w:rsidRDefault="00F70691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F70691" w:rsidRPr="00231603" w:rsidRDefault="00F70691" w:rsidP="00386456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bookmarkStart w:id="0" w:name="_Hlk66995950"/>
      <w:r>
        <w:rPr>
          <w:rFonts w:ascii="Times New Roman" w:hAnsi="Times New Roman"/>
          <w:lang w:eastAsia="ru-RU"/>
        </w:rPr>
        <w:t xml:space="preserve">1. </w:t>
      </w:r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на условно разрешенный вид использования земельного участка: «ведение огородничества (код </w:t>
      </w:r>
      <w:r>
        <w:rPr>
          <w:rFonts w:ascii="Times New Roman" w:hAnsi="Times New Roman"/>
          <w:lang w:eastAsia="ru-RU"/>
        </w:rPr>
        <w:t>ВРИ 13.1)», в отношении земельного</w:t>
      </w:r>
      <w:r w:rsidRPr="00231603">
        <w:rPr>
          <w:rFonts w:ascii="Times New Roman" w:hAnsi="Times New Roman"/>
          <w:lang w:eastAsia="ru-RU"/>
        </w:rPr>
        <w:t xml:space="preserve"> участк</w:t>
      </w:r>
      <w:r>
        <w:rPr>
          <w:rFonts w:ascii="Times New Roman" w:hAnsi="Times New Roman"/>
          <w:lang w:eastAsia="ru-RU"/>
        </w:rPr>
        <w:t>а</w:t>
      </w:r>
      <w:r w:rsidRPr="0023160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п</w:t>
      </w:r>
      <w:r w:rsidRPr="00231603">
        <w:rPr>
          <w:rFonts w:ascii="Times New Roman" w:hAnsi="Times New Roman"/>
          <w:lang w:eastAsia="ru-RU"/>
        </w:rPr>
        <w:t xml:space="preserve">лощадью </w:t>
      </w:r>
      <w:r w:rsidR="000164ED">
        <w:rPr>
          <w:rFonts w:ascii="Times New Roman" w:hAnsi="Times New Roman"/>
          <w:lang w:eastAsia="ru-RU"/>
        </w:rPr>
        <w:t>1493</w:t>
      </w:r>
      <w:r w:rsidRPr="00231603">
        <w:rPr>
          <w:rFonts w:ascii="Times New Roman" w:hAnsi="Times New Roman"/>
          <w:lang w:eastAsia="ru-RU"/>
        </w:rPr>
        <w:t xml:space="preserve"> кв.м., формируемого в кадастровом квартале </w:t>
      </w:r>
      <w:r w:rsidR="000164ED">
        <w:rPr>
          <w:rFonts w:ascii="Times New Roman" w:hAnsi="Times New Roman"/>
          <w:lang w:eastAsia="ru-RU"/>
        </w:rPr>
        <w:t>36:27:0160001</w:t>
      </w:r>
      <w:r w:rsidRPr="00231603">
        <w:rPr>
          <w:rFonts w:ascii="Times New Roman" w:hAnsi="Times New Roman"/>
          <w:lang w:eastAsia="ru-RU"/>
        </w:rPr>
        <w:t xml:space="preserve">, </w:t>
      </w:r>
      <w:r w:rsidR="000164ED">
        <w:rPr>
          <w:rFonts w:ascii="Times New Roman" w:hAnsi="Times New Roman"/>
          <w:lang w:eastAsia="ru-RU"/>
        </w:rPr>
        <w:t>местоположением</w:t>
      </w:r>
      <w:r w:rsidRPr="00231603">
        <w:rPr>
          <w:rFonts w:ascii="Times New Roman" w:hAnsi="Times New Roman"/>
          <w:lang w:eastAsia="ru-RU"/>
        </w:rPr>
        <w:t xml:space="preserve">: </w:t>
      </w:r>
      <w:r w:rsidR="007158F9">
        <w:rPr>
          <w:rFonts w:ascii="Times New Roman" w:hAnsi="Times New Roman"/>
          <w:lang w:eastAsia="ru-RU"/>
        </w:rPr>
        <w:t xml:space="preserve"> </w:t>
      </w:r>
      <w:r w:rsidRPr="00231603">
        <w:rPr>
          <w:rFonts w:ascii="Times New Roman" w:hAnsi="Times New Roman"/>
          <w:lang w:eastAsia="ru-RU"/>
        </w:rPr>
        <w:t xml:space="preserve"> Воронежская область, Россошанский муниципальный район, </w:t>
      </w:r>
      <w:r w:rsidR="000164ED">
        <w:rPr>
          <w:rFonts w:ascii="Times New Roman" w:hAnsi="Times New Roman"/>
          <w:lang w:eastAsia="ru-RU"/>
        </w:rPr>
        <w:t xml:space="preserve"> </w:t>
      </w:r>
      <w:r w:rsidRPr="00231603">
        <w:rPr>
          <w:rFonts w:ascii="Times New Roman" w:hAnsi="Times New Roman"/>
          <w:lang w:eastAsia="ru-RU"/>
        </w:rPr>
        <w:t xml:space="preserve"> </w:t>
      </w:r>
      <w:r w:rsidR="000164ED">
        <w:rPr>
          <w:rFonts w:ascii="Times New Roman" w:hAnsi="Times New Roman"/>
          <w:lang w:eastAsia="ru-RU"/>
        </w:rPr>
        <w:t>кадастровый квартал 36:27:0160001</w:t>
      </w:r>
      <w:r w:rsidRPr="00231603">
        <w:rPr>
          <w:rFonts w:ascii="Times New Roman" w:hAnsi="Times New Roman"/>
          <w:lang w:eastAsia="ru-RU"/>
        </w:rPr>
        <w:t xml:space="preserve">, относящегося к категории земель: «земли населенных пунктов», в территориальной зоне «зона застройки индивидуальными жилыми домами хутора </w:t>
      </w:r>
      <w:proofErr w:type="spellStart"/>
      <w:r w:rsidR="000164ED">
        <w:rPr>
          <w:rFonts w:ascii="Times New Roman" w:hAnsi="Times New Roman"/>
          <w:lang w:eastAsia="ru-RU"/>
        </w:rPr>
        <w:t>Никоноровка</w:t>
      </w:r>
      <w:proofErr w:type="spellEnd"/>
      <w:r w:rsidRPr="00231603">
        <w:rPr>
          <w:rFonts w:ascii="Times New Roman" w:hAnsi="Times New Roman"/>
          <w:lang w:eastAsia="ru-RU"/>
        </w:rPr>
        <w:t xml:space="preserve"> – Ж1/</w:t>
      </w:r>
      <w:r w:rsidR="000164ED">
        <w:rPr>
          <w:rFonts w:ascii="Times New Roman" w:hAnsi="Times New Roman"/>
          <w:lang w:eastAsia="ru-RU"/>
        </w:rPr>
        <w:t>14</w:t>
      </w:r>
      <w:r w:rsidRPr="00231603">
        <w:rPr>
          <w:rFonts w:ascii="Times New Roman" w:hAnsi="Times New Roman"/>
          <w:lang w:eastAsia="ru-RU"/>
        </w:rPr>
        <w:t>»;</w:t>
      </w:r>
    </w:p>
    <w:p w:rsidR="00F70691" w:rsidRPr="00A82D72" w:rsidRDefault="000164ED" w:rsidP="00231603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F70691" w:rsidRPr="00A82D72" w:rsidRDefault="00F70691" w:rsidP="00DD22FA">
      <w:pPr>
        <w:spacing w:after="0"/>
        <w:ind w:firstLine="568"/>
        <w:jc w:val="both"/>
        <w:rPr>
          <w:i/>
        </w:rPr>
      </w:pPr>
      <w:r w:rsidRPr="00A82D72">
        <w:rPr>
          <w:rFonts w:ascii="Times New Roman" w:hAnsi="Times New Roman"/>
          <w:color w:val="000000"/>
        </w:rPr>
        <w:t xml:space="preserve">Публичные слушания назначены на основании постановления главы </w:t>
      </w:r>
      <w:proofErr w:type="spellStart"/>
      <w:r w:rsidR="000164ED">
        <w:rPr>
          <w:rFonts w:ascii="Times New Roman" w:hAnsi="Times New Roman"/>
          <w:color w:val="000000"/>
        </w:rPr>
        <w:t>Алейниковского</w:t>
      </w:r>
      <w:proofErr w:type="spellEnd"/>
      <w:r w:rsidRPr="00A82D72">
        <w:rPr>
          <w:rFonts w:ascii="Times New Roman" w:hAnsi="Times New Roman"/>
          <w:color w:val="000000"/>
        </w:rPr>
        <w:t xml:space="preserve">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 xml:space="preserve">района Воронежской области от </w:t>
      </w:r>
      <w:r w:rsidR="000164ED">
        <w:rPr>
          <w:rFonts w:ascii="Times New Roman" w:hAnsi="Times New Roman"/>
          <w:color w:val="000000"/>
        </w:rPr>
        <w:t>27.</w:t>
      </w:r>
      <w:r w:rsidRPr="00A82D72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5.2024г. №</w:t>
      </w:r>
      <w:r w:rsidR="000164ED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 xml:space="preserve"> </w:t>
      </w:r>
      <w:r w:rsidRPr="00A82D72">
        <w:rPr>
          <w:rFonts w:ascii="Times New Roman" w:hAnsi="Times New Roman"/>
          <w:color w:val="000000"/>
        </w:rPr>
        <w:t xml:space="preserve"> «</w:t>
      </w:r>
      <w:r w:rsidRPr="00A82D72">
        <w:rPr>
          <w:rFonts w:ascii="Times New Roman" w:hAnsi="Times New Roman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Pr="00A82D72">
        <w:rPr>
          <w:rFonts w:ascii="Times New Roman" w:hAnsi="Times New Roman"/>
          <w:bCs/>
        </w:rPr>
        <w:t>».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</w:rPr>
        <w:t xml:space="preserve">Информационные материалы по теме публичных слушаний были представлены с </w:t>
      </w:r>
      <w:r w:rsidR="00861095">
        <w:rPr>
          <w:rFonts w:ascii="Times New Roman" w:hAnsi="Times New Roman"/>
        </w:rPr>
        <w:t>2</w:t>
      </w:r>
      <w:r w:rsidR="000164ED">
        <w:rPr>
          <w:rFonts w:ascii="Times New Roman" w:hAnsi="Times New Roman"/>
        </w:rPr>
        <w:t>8.05</w:t>
      </w:r>
      <w:r w:rsidRPr="00231603">
        <w:rPr>
          <w:rFonts w:ascii="Times New Roman" w:hAnsi="Times New Roman"/>
        </w:rPr>
        <w:t xml:space="preserve">.2024 года по </w:t>
      </w:r>
      <w:r w:rsidR="000164ED">
        <w:rPr>
          <w:rFonts w:ascii="Times New Roman" w:hAnsi="Times New Roman"/>
        </w:rPr>
        <w:t>10.06</w:t>
      </w:r>
      <w:r w:rsidRPr="00231603">
        <w:rPr>
          <w:rFonts w:ascii="Times New Roman" w:hAnsi="Times New Roman"/>
        </w:rPr>
        <w:t>.2024 года</w:t>
      </w:r>
      <w:r w:rsidRPr="00A82D72">
        <w:rPr>
          <w:rFonts w:ascii="Times New Roman" w:hAnsi="Times New Roman"/>
          <w:lang w:eastAsia="ru-RU"/>
        </w:rPr>
        <w:t>. Количество участников публичных слушаний 7 человек.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публичных слушаний составлен протокол публичных слушаний от </w:t>
      </w:r>
      <w:r w:rsidR="00861095">
        <w:rPr>
          <w:rFonts w:ascii="Times New Roman" w:hAnsi="Times New Roman"/>
          <w:lang w:eastAsia="ru-RU"/>
        </w:rPr>
        <w:t>10.06</w:t>
      </w:r>
      <w:r w:rsidRPr="00A82D72">
        <w:rPr>
          <w:rFonts w:ascii="Times New Roman" w:hAnsi="Times New Roman"/>
          <w:lang w:eastAsia="ru-RU"/>
        </w:rPr>
        <w:t>.2024 года, на основании которого подготовлено заключение о результатах публичных слушаний.</w:t>
      </w:r>
    </w:p>
    <w:p w:rsidR="00F70691" w:rsidRPr="00A82D72" w:rsidRDefault="00F70691" w:rsidP="00DD22FA">
      <w:pPr>
        <w:spacing w:after="0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F70691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proofErr w:type="gram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  <w:proofErr w:type="gramEnd"/>
            <w:r w:rsidRPr="00A82D72">
              <w:rPr>
                <w:rFonts w:ascii="Times New Roman" w:hAnsi="Times New Roman"/>
                <w:i/>
                <w:lang w:eastAsia="ru-RU"/>
              </w:rPr>
              <w:t>/</w:t>
            </w:r>
            <w:proofErr w:type="spell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Согласиться с проектом – 7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F70691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F70691" w:rsidRPr="00A82D72" w:rsidRDefault="00F70691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>Вывод по результатам публичных слушаний: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>Считать публичные слушания состоявшимися.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bCs/>
        </w:rPr>
        <w:t xml:space="preserve">Настоящее заключение подлежит обнародованию в порядке, установленном статьей 46 Устава </w:t>
      </w:r>
      <w:proofErr w:type="spellStart"/>
      <w:r w:rsidR="000164ED">
        <w:rPr>
          <w:rFonts w:ascii="Times New Roman" w:hAnsi="Times New Roman"/>
          <w:bCs/>
        </w:rPr>
        <w:t>Алейниковского</w:t>
      </w:r>
      <w:proofErr w:type="spellEnd"/>
      <w:r w:rsidRPr="00A82D72">
        <w:rPr>
          <w:rFonts w:ascii="Times New Roman" w:hAnsi="Times New Roman"/>
          <w:bCs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proofErr w:type="spellStart"/>
      <w:r w:rsidR="000164ED">
        <w:rPr>
          <w:rFonts w:ascii="Times New Roman" w:hAnsi="Times New Roman"/>
          <w:bCs/>
        </w:rPr>
        <w:t>Алейниковского</w:t>
      </w:r>
      <w:proofErr w:type="spellEnd"/>
      <w:r w:rsidRPr="00A82D72">
        <w:rPr>
          <w:rFonts w:ascii="Times New Roman" w:hAnsi="Times New Roman"/>
          <w:bCs/>
        </w:rPr>
        <w:t xml:space="preserve">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 xml:space="preserve">в Вестнике муниципальных правовых актов </w:t>
      </w:r>
      <w:proofErr w:type="spellStart"/>
      <w:r w:rsidR="000164ED">
        <w:rPr>
          <w:rFonts w:ascii="Times New Roman" w:hAnsi="Times New Roman"/>
        </w:rPr>
        <w:t>Алейниковского</w:t>
      </w:r>
      <w:proofErr w:type="spellEnd"/>
      <w:r w:rsidR="000164ED">
        <w:rPr>
          <w:rFonts w:ascii="Times New Roman" w:hAnsi="Times New Roman"/>
        </w:rPr>
        <w:t xml:space="preserve"> </w:t>
      </w:r>
      <w:r w:rsidRPr="00A82D72">
        <w:rPr>
          <w:rFonts w:ascii="Times New Roman" w:hAnsi="Times New Roman"/>
        </w:rPr>
        <w:t>сельского поселения Россошанского муниципального района Воронежской области.</w:t>
      </w:r>
    </w:p>
    <w:p w:rsidR="00F70691" w:rsidRDefault="00F70691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691" w:rsidRPr="0021330B" w:rsidRDefault="00634EA9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9pt;margin-top:9.15pt;width:469.5pt;height:60pt;z-index:-1">
            <v:imagedata r:id="rId6" o:title=""/>
          </v:shape>
        </w:pict>
      </w:r>
    </w:p>
    <w:p w:rsidR="00634EA9" w:rsidRDefault="00634EA9" w:rsidP="00A355E5">
      <w:pPr>
        <w:spacing w:after="0"/>
        <w:jc w:val="both"/>
        <w:rPr>
          <w:rFonts w:ascii="Times New Roman" w:hAnsi="Times New Roman"/>
          <w:lang w:eastAsia="ru-RU"/>
        </w:rPr>
      </w:pPr>
    </w:p>
    <w:p w:rsidR="00F70691" w:rsidRPr="00A82D72" w:rsidRDefault="00F70691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Председатель публичных </w:t>
      </w:r>
      <w:r w:rsidRPr="00A82D72">
        <w:rPr>
          <w:rFonts w:ascii="Times New Roman" w:hAnsi="Times New Roman"/>
          <w:lang w:eastAsia="ru-RU"/>
        </w:rPr>
        <w:t xml:space="preserve">слушаний                                         </w:t>
      </w:r>
      <w:r w:rsidR="00634EA9">
        <w:rPr>
          <w:rFonts w:ascii="Times New Roman" w:hAnsi="Times New Roman"/>
          <w:lang w:eastAsia="ru-RU"/>
        </w:rPr>
        <w:t xml:space="preserve">                        </w:t>
      </w:r>
      <w:r w:rsidR="000164ED">
        <w:rPr>
          <w:rFonts w:ascii="Times New Roman" w:hAnsi="Times New Roman"/>
          <w:lang w:eastAsia="ru-RU"/>
        </w:rPr>
        <w:t xml:space="preserve">Е.А. </w:t>
      </w:r>
      <w:proofErr w:type="spellStart"/>
      <w:r w:rsidR="000164ED">
        <w:rPr>
          <w:rFonts w:ascii="Times New Roman" w:hAnsi="Times New Roman"/>
          <w:lang w:eastAsia="ru-RU"/>
        </w:rPr>
        <w:t>Венжега</w:t>
      </w:r>
      <w:proofErr w:type="spellEnd"/>
    </w:p>
    <w:sectPr w:rsidR="00F70691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164ED"/>
    <w:rsid w:val="000C6296"/>
    <w:rsid w:val="000E775F"/>
    <w:rsid w:val="001232C0"/>
    <w:rsid w:val="0012518D"/>
    <w:rsid w:val="001332E1"/>
    <w:rsid w:val="001473C6"/>
    <w:rsid w:val="001649E5"/>
    <w:rsid w:val="001C6F08"/>
    <w:rsid w:val="0021330B"/>
    <w:rsid w:val="00231603"/>
    <w:rsid w:val="00245599"/>
    <w:rsid w:val="0028177D"/>
    <w:rsid w:val="002C221F"/>
    <w:rsid w:val="002C5903"/>
    <w:rsid w:val="002D795C"/>
    <w:rsid w:val="003034E1"/>
    <w:rsid w:val="00356874"/>
    <w:rsid w:val="003801D9"/>
    <w:rsid w:val="00382C34"/>
    <w:rsid w:val="00386456"/>
    <w:rsid w:val="003B5132"/>
    <w:rsid w:val="003F6764"/>
    <w:rsid w:val="0041290B"/>
    <w:rsid w:val="00453A56"/>
    <w:rsid w:val="00467AC0"/>
    <w:rsid w:val="004A3A84"/>
    <w:rsid w:val="004D3B99"/>
    <w:rsid w:val="00511951"/>
    <w:rsid w:val="00536042"/>
    <w:rsid w:val="00573BFD"/>
    <w:rsid w:val="00612602"/>
    <w:rsid w:val="00622835"/>
    <w:rsid w:val="00634EA9"/>
    <w:rsid w:val="00643C65"/>
    <w:rsid w:val="0069024D"/>
    <w:rsid w:val="006A2DF1"/>
    <w:rsid w:val="007158F9"/>
    <w:rsid w:val="00765FFC"/>
    <w:rsid w:val="00786844"/>
    <w:rsid w:val="007E14F5"/>
    <w:rsid w:val="00831C61"/>
    <w:rsid w:val="0083549A"/>
    <w:rsid w:val="00861095"/>
    <w:rsid w:val="00887329"/>
    <w:rsid w:val="00892735"/>
    <w:rsid w:val="0093451E"/>
    <w:rsid w:val="00945B5C"/>
    <w:rsid w:val="00953CC6"/>
    <w:rsid w:val="009D7DF3"/>
    <w:rsid w:val="009F7448"/>
    <w:rsid w:val="00A254EC"/>
    <w:rsid w:val="00A355E5"/>
    <w:rsid w:val="00A419AC"/>
    <w:rsid w:val="00A662FF"/>
    <w:rsid w:val="00A66FC7"/>
    <w:rsid w:val="00A82D72"/>
    <w:rsid w:val="00B30B52"/>
    <w:rsid w:val="00B47C85"/>
    <w:rsid w:val="00BE69EC"/>
    <w:rsid w:val="00BF3878"/>
    <w:rsid w:val="00C20258"/>
    <w:rsid w:val="00C82200"/>
    <w:rsid w:val="00D102EA"/>
    <w:rsid w:val="00D95566"/>
    <w:rsid w:val="00DA0C5C"/>
    <w:rsid w:val="00DD22FA"/>
    <w:rsid w:val="00DE6618"/>
    <w:rsid w:val="00E3541B"/>
    <w:rsid w:val="00E40F1F"/>
    <w:rsid w:val="00E42270"/>
    <w:rsid w:val="00EA474B"/>
    <w:rsid w:val="00EF2F2D"/>
    <w:rsid w:val="00F301E6"/>
    <w:rsid w:val="00F34949"/>
    <w:rsid w:val="00F36837"/>
    <w:rsid w:val="00F411DC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B32F-3992-42B4-82F8-8AAEBC22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2024-05-27T12:45:00Z</cp:lastPrinted>
  <dcterms:created xsi:type="dcterms:W3CDTF">2024-01-24T13:58:00Z</dcterms:created>
  <dcterms:modified xsi:type="dcterms:W3CDTF">2024-06-10T11:06:00Z</dcterms:modified>
</cp:coreProperties>
</file>