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200E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3969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14:paraId="5B69AA73" w14:textId="0A098BF9" w:rsidR="00DD03A5" w:rsidRPr="00CB045E" w:rsidRDefault="00D740AA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АЛЕЙНИКОВСКОГО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14:paraId="7FBCF73C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14:paraId="0F65A380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14:paraId="493E0BCA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6C571740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14:paraId="6423EE68" w14:textId="77777777" w:rsidR="008D5496" w:rsidRPr="00CB045E" w:rsidRDefault="008D5496" w:rsidP="00DD74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17DE4DF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5C217BA" w14:textId="17E569A5" w:rsidR="00DD03A5" w:rsidRPr="00CB045E" w:rsidRDefault="00D024EC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B045E"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>т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725C2">
        <w:rPr>
          <w:rFonts w:ascii="Arial" w:eastAsia="Calibri" w:hAnsi="Arial" w:cs="Arial"/>
          <w:bCs/>
          <w:sz w:val="24"/>
          <w:szCs w:val="24"/>
        </w:rPr>
        <w:t>24</w:t>
      </w:r>
      <w:r w:rsidR="001E3D85">
        <w:rPr>
          <w:rFonts w:ascii="Arial" w:eastAsia="Calibri" w:hAnsi="Arial" w:cs="Arial"/>
          <w:bCs/>
          <w:sz w:val="24"/>
          <w:szCs w:val="24"/>
        </w:rPr>
        <w:t>.01.202</w:t>
      </w:r>
      <w:r w:rsidR="006725C2">
        <w:rPr>
          <w:rFonts w:ascii="Arial" w:eastAsia="Calibri" w:hAnsi="Arial" w:cs="Arial"/>
          <w:bCs/>
          <w:sz w:val="24"/>
          <w:szCs w:val="24"/>
        </w:rPr>
        <w:t>5</w:t>
      </w:r>
      <w:r w:rsidR="00DD03A5" w:rsidRPr="00CB045E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 w:rsidRPr="00CB045E">
        <w:rPr>
          <w:rFonts w:ascii="Arial" w:eastAsia="Calibri" w:hAnsi="Arial" w:cs="Arial"/>
          <w:bCs/>
          <w:sz w:val="24"/>
          <w:szCs w:val="24"/>
        </w:rPr>
        <w:t>№</w:t>
      </w:r>
      <w:r w:rsidR="00D740AA">
        <w:rPr>
          <w:rFonts w:ascii="Arial" w:eastAsia="Calibri" w:hAnsi="Arial" w:cs="Arial"/>
          <w:bCs/>
          <w:sz w:val="24"/>
          <w:szCs w:val="24"/>
        </w:rPr>
        <w:t>1</w:t>
      </w:r>
      <w:r w:rsidR="006725C2">
        <w:rPr>
          <w:rFonts w:ascii="Arial" w:eastAsia="Calibri" w:hAnsi="Arial" w:cs="Arial"/>
          <w:bCs/>
          <w:sz w:val="24"/>
          <w:szCs w:val="24"/>
        </w:rPr>
        <w:t>2</w:t>
      </w:r>
    </w:p>
    <w:p w14:paraId="621516CE" w14:textId="0C4BC6F0" w:rsidR="00DD03A5" w:rsidRPr="00CB045E" w:rsidRDefault="00D740AA" w:rsidP="00DD74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sz w:val="24"/>
          <w:szCs w:val="24"/>
        </w:rPr>
        <w:t>х.Украинский</w:t>
      </w:r>
      <w:proofErr w:type="spellEnd"/>
    </w:p>
    <w:p w14:paraId="5E18CDAD" w14:textId="77777777" w:rsidR="00DD03A5" w:rsidRPr="00CB045E" w:rsidRDefault="00DD03A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89754D0" w14:textId="0059A699" w:rsidR="00B810DB" w:rsidRPr="00CB045E" w:rsidRDefault="00B810DB" w:rsidP="00DD7437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межконфессиональных </w:t>
      </w:r>
      <w:r w:rsidR="00DD743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онфликтов,</w:t>
      </w:r>
      <w:r w:rsidR="008C5E5D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</w:t>
      </w:r>
      <w:r w:rsidR="006B08A5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663F2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14:paraId="609DB023" w14:textId="77777777" w:rsidR="00B26F3A" w:rsidRPr="00CB045E" w:rsidRDefault="00B26F3A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7B233B" w14:textId="6928A0D6" w:rsidR="00B810DB" w:rsidRPr="00CB045E" w:rsidRDefault="00D740AA" w:rsidP="007E0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0E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уководствуясь 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от 6 октября  2003 года № 131-ФЗ «Об общих принципах организации местного самоуправления в Российской Федерации»,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</w:t>
      </w:r>
      <w:proofErr w:type="gramStart"/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 Федеральным</w:t>
      </w:r>
      <w:proofErr w:type="gramEnd"/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="006B08A5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26F3A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810DB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администрация</w:t>
      </w:r>
      <w:r w:rsidR="00DD4EC3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14:paraId="3B035338" w14:textId="77777777" w:rsidR="00FD78C4" w:rsidRPr="00CB045E" w:rsidRDefault="00FD78C4" w:rsidP="00DD74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9C5B72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14:paraId="4E6CDE8F" w14:textId="12DA6CFA" w:rsidR="008D5496" w:rsidRDefault="00B810D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C04C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 мероприятий по профилактике межнациональных и межконфессиональных конфликтов,</w:t>
      </w:r>
      <w:r w:rsidR="008D5496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гармонизации межэтнических отношений и формированию культуры межнационального общения на территории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8D5496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год.</w:t>
      </w:r>
    </w:p>
    <w:p w14:paraId="41A2EBFD" w14:textId="10078109" w:rsidR="007E0E1B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от 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30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.01.202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1E3D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«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Плана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</w:t>
      </w:r>
      <w:r w:rsidR="006F66F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7E0E1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».</w:t>
      </w:r>
    </w:p>
    <w:p w14:paraId="22443329" w14:textId="38176337" w:rsidR="007C3145" w:rsidRPr="00CB045E" w:rsidRDefault="007E0E1B" w:rsidP="00DD743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3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Опубликовать настоящее постановление в «Вестнике муниципальных правовых актов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14:paraId="2D6B751A" w14:textId="3CB0D71C" w:rsidR="007C3145" w:rsidRPr="00CB045E" w:rsidRDefault="007E0E1B" w:rsidP="00DD743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7C3145" w:rsidRPr="00CB045E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постановления возложить на главу </w:t>
      </w:r>
      <w:proofErr w:type="spellStart"/>
      <w:proofErr w:type="gram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C3145" w:rsidRPr="00CB045E">
        <w:rPr>
          <w:rFonts w:ascii="Arial" w:eastAsia="Calibri" w:hAnsi="Arial" w:cs="Arial"/>
          <w:sz w:val="24"/>
          <w:szCs w:val="24"/>
        </w:rPr>
        <w:t xml:space="preserve">  сельского</w:t>
      </w:r>
      <w:proofErr w:type="gramEnd"/>
      <w:r w:rsidR="007C3145" w:rsidRPr="00CB045E">
        <w:rPr>
          <w:rFonts w:ascii="Arial" w:eastAsia="Calibri" w:hAnsi="Arial" w:cs="Arial"/>
          <w:sz w:val="24"/>
          <w:szCs w:val="24"/>
        </w:rPr>
        <w:t xml:space="preserve"> поселения. </w:t>
      </w:r>
    </w:p>
    <w:p w14:paraId="0E782BAF" w14:textId="77777777" w:rsidR="007C3145" w:rsidRPr="00CB045E" w:rsidRDefault="007C3145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33085C2" w14:textId="77777777" w:rsidR="00FD78C4" w:rsidRPr="00CB045E" w:rsidRDefault="00FD78C4" w:rsidP="00DD74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882B41" w14:textId="17DC6148" w:rsidR="00240A07" w:rsidRDefault="00F21C8C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>Глава</w:t>
      </w:r>
      <w:r w:rsidR="00FD78C4"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740AA">
        <w:rPr>
          <w:rFonts w:ascii="Arial" w:eastAsia="Calibri" w:hAnsi="Arial" w:cs="Arial"/>
          <w:sz w:val="24"/>
          <w:szCs w:val="24"/>
        </w:rPr>
        <w:t>Алейниковского</w:t>
      </w:r>
      <w:proofErr w:type="spellEnd"/>
      <w:r w:rsidR="00C04C7A">
        <w:rPr>
          <w:rFonts w:ascii="Arial" w:eastAsia="Calibri" w:hAnsi="Arial" w:cs="Arial"/>
          <w:sz w:val="24"/>
          <w:szCs w:val="24"/>
        </w:rPr>
        <w:t xml:space="preserve"> </w:t>
      </w:r>
    </w:p>
    <w:p w14:paraId="6DF05D43" w14:textId="00BF6CAC" w:rsidR="00FD78C4" w:rsidRPr="00CB045E" w:rsidRDefault="00FD78C4" w:rsidP="00DD74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B045E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</w:t>
      </w:r>
      <w:r w:rsidR="00240A07">
        <w:rPr>
          <w:rFonts w:ascii="Arial" w:eastAsia="Calibri" w:hAnsi="Arial" w:cs="Arial"/>
          <w:sz w:val="24"/>
          <w:szCs w:val="24"/>
        </w:rPr>
        <w:t xml:space="preserve">                                       </w:t>
      </w:r>
      <w:r w:rsidRPr="00CB045E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740AA">
        <w:rPr>
          <w:rFonts w:ascii="Arial" w:eastAsia="Calibri" w:hAnsi="Arial" w:cs="Arial"/>
          <w:sz w:val="24"/>
          <w:szCs w:val="24"/>
        </w:rPr>
        <w:t>Е.А.Венжега</w:t>
      </w:r>
      <w:proofErr w:type="spellEnd"/>
    </w:p>
    <w:p w14:paraId="5AC76995" w14:textId="4AB8A6E6" w:rsidR="008D5496" w:rsidRDefault="008D5496" w:rsidP="00D74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E7AA09" w14:textId="77777777" w:rsidR="00D740AA" w:rsidRPr="00CB045E" w:rsidRDefault="00D740AA" w:rsidP="00D740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2A5718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5BF5A9" w14:textId="77777777" w:rsidR="008D5496" w:rsidRPr="00CB045E" w:rsidRDefault="008D5496" w:rsidP="00DD7437">
      <w:pPr>
        <w:shd w:val="clear" w:color="auto" w:fill="FFFFFF"/>
        <w:spacing w:after="0" w:line="240" w:lineRule="auto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EC01E1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</w:t>
      </w:r>
    </w:p>
    <w:p w14:paraId="4910D208" w14:textId="77777777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14:paraId="255646B6" w14:textId="3DA16D5E" w:rsidR="00A327D5" w:rsidRPr="00CB045E" w:rsidRDefault="00D740AA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="007E34C9" w:rsidRPr="00CB045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CC5FF8"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9E38ABB" w14:textId="78A94749" w:rsidR="00B810DB" w:rsidRPr="00CB045E" w:rsidRDefault="00B810DB" w:rsidP="00DD7437">
      <w:pPr>
        <w:shd w:val="clear" w:color="auto" w:fill="FFFFFF"/>
        <w:spacing w:after="0" w:line="240" w:lineRule="auto"/>
        <w:ind w:left="467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B04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6725C2">
        <w:rPr>
          <w:rFonts w:ascii="Arial" w:eastAsia="Calibri" w:hAnsi="Arial" w:cs="Arial"/>
          <w:bCs/>
          <w:sz w:val="24"/>
          <w:szCs w:val="24"/>
        </w:rPr>
        <w:t>24</w:t>
      </w:r>
      <w:r w:rsidR="00240A07">
        <w:rPr>
          <w:rFonts w:ascii="Arial" w:eastAsia="Calibri" w:hAnsi="Arial" w:cs="Arial"/>
          <w:bCs/>
          <w:sz w:val="24"/>
          <w:szCs w:val="24"/>
        </w:rPr>
        <w:t>.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0</w:t>
      </w:r>
      <w:r w:rsidR="00651A6B">
        <w:rPr>
          <w:rFonts w:ascii="Arial" w:eastAsia="Calibri" w:hAnsi="Arial" w:cs="Arial"/>
          <w:bCs/>
          <w:sz w:val="24"/>
          <w:szCs w:val="24"/>
        </w:rPr>
        <w:t>1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>.202</w:t>
      </w:r>
      <w:r w:rsidR="006725C2">
        <w:rPr>
          <w:rFonts w:ascii="Arial" w:eastAsia="Calibri" w:hAnsi="Arial" w:cs="Arial"/>
          <w:bCs/>
          <w:sz w:val="24"/>
          <w:szCs w:val="24"/>
        </w:rPr>
        <w:t>5</w:t>
      </w:r>
      <w:r w:rsidR="00651A6B" w:rsidRPr="00CB045E">
        <w:rPr>
          <w:rFonts w:ascii="Arial" w:eastAsia="Calibri" w:hAnsi="Arial" w:cs="Arial"/>
          <w:bCs/>
          <w:sz w:val="24"/>
          <w:szCs w:val="24"/>
        </w:rPr>
        <w:t xml:space="preserve"> года №</w:t>
      </w:r>
      <w:r w:rsidR="00D740AA">
        <w:rPr>
          <w:rFonts w:ascii="Arial" w:eastAsia="Calibri" w:hAnsi="Arial" w:cs="Arial"/>
          <w:bCs/>
          <w:sz w:val="24"/>
          <w:szCs w:val="24"/>
        </w:rPr>
        <w:t>1</w:t>
      </w:r>
      <w:r w:rsidR="006725C2">
        <w:rPr>
          <w:rFonts w:ascii="Arial" w:eastAsia="Calibri" w:hAnsi="Arial" w:cs="Arial"/>
          <w:bCs/>
          <w:sz w:val="24"/>
          <w:szCs w:val="24"/>
        </w:rPr>
        <w:t>2</w:t>
      </w:r>
    </w:p>
    <w:p w14:paraId="294E273D" w14:textId="77777777" w:rsidR="00B810DB" w:rsidRPr="00CB045E" w:rsidRDefault="00B810DB" w:rsidP="00DD743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14:paraId="36441A04" w14:textId="2FE29920" w:rsidR="00651A6B" w:rsidRPr="00BF0096" w:rsidRDefault="00651A6B" w:rsidP="00651A6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</w:t>
      </w:r>
      <w:proofErr w:type="gramStart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 профилактике</w:t>
      </w:r>
      <w:proofErr w:type="gram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proofErr w:type="spellStart"/>
      <w:r w:rsidR="00D740A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Алейниковского</w:t>
      </w:r>
      <w:proofErr w:type="spellEnd"/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20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6725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4614"/>
        <w:gridCol w:w="3228"/>
        <w:gridCol w:w="1794"/>
      </w:tblGrid>
      <w:tr w:rsidR="00651A6B" w:rsidRPr="006F5EEE" w14:paraId="64F40E9B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6DA6D089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84" w:type="dxa"/>
            <w:hideMark/>
          </w:tcPr>
          <w:p w14:paraId="339B03BE" w14:textId="77777777" w:rsidR="00651A6B" w:rsidRPr="00BF0096" w:rsidRDefault="00651A6B" w:rsidP="00651A6B">
            <w:pPr>
              <w:spacing w:after="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8" w:type="dxa"/>
            <w:hideMark/>
          </w:tcPr>
          <w:p w14:paraId="5CEB601F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49" w:type="dxa"/>
            <w:hideMark/>
          </w:tcPr>
          <w:p w14:paraId="4CD365C5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1A6B" w:rsidRPr="006F5EEE" w14:paraId="57E7B7D4" w14:textId="77777777" w:rsidTr="00955E09">
        <w:trPr>
          <w:trHeight w:val="598"/>
          <w:tblCellSpacing w:w="15" w:type="dxa"/>
        </w:trPr>
        <w:tc>
          <w:tcPr>
            <w:tcW w:w="883" w:type="dxa"/>
            <w:hideMark/>
          </w:tcPr>
          <w:p w14:paraId="01E13A9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hideMark/>
          </w:tcPr>
          <w:p w14:paraId="38904928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gram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  отношений</w:t>
            </w:r>
            <w:proofErr w:type="gram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dxa"/>
            <w:hideMark/>
          </w:tcPr>
          <w:p w14:paraId="125348C5" w14:textId="480BB4C8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201B71C1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651A6B" w:rsidRPr="006F5EEE" w14:paraId="61693EA7" w14:textId="77777777" w:rsidTr="00955E09">
        <w:trPr>
          <w:trHeight w:val="536"/>
          <w:tblCellSpacing w:w="15" w:type="dxa"/>
        </w:trPr>
        <w:tc>
          <w:tcPr>
            <w:tcW w:w="883" w:type="dxa"/>
            <w:hideMark/>
          </w:tcPr>
          <w:p w14:paraId="6F841B20" w14:textId="77777777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4" w:type="dxa"/>
            <w:hideMark/>
          </w:tcPr>
          <w:p w14:paraId="3A119608" w14:textId="77777777" w:rsidR="00651A6B" w:rsidRPr="00404A7B" w:rsidRDefault="00651A6B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 w:rsidR="00955E09">
              <w:rPr>
                <w:rFonts w:ascii="Arial" w:hAnsi="Arial" w:cs="Arial"/>
                <w:sz w:val="24"/>
                <w:szCs w:val="24"/>
              </w:rPr>
              <w:t>-</w:t>
            </w:r>
            <w:r w:rsidRPr="006F5EEE">
              <w:rPr>
                <w:rFonts w:ascii="Arial" w:hAnsi="Arial" w:cs="Arial"/>
                <w:sz w:val="24"/>
                <w:szCs w:val="24"/>
              </w:rPr>
              <w:t>нравственного воспитания населения</w:t>
            </w:r>
          </w:p>
        </w:tc>
        <w:tc>
          <w:tcPr>
            <w:tcW w:w="3198" w:type="dxa"/>
            <w:hideMark/>
          </w:tcPr>
          <w:p w14:paraId="4FB5910A" w14:textId="55533ECB" w:rsidR="00651A6B" w:rsidRPr="00BF0096" w:rsidRDefault="00651A6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038A0833" w14:textId="77777777" w:rsidR="00651A6B" w:rsidRPr="00BF0096" w:rsidRDefault="007E0E1B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651A6B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955E09" w:rsidRPr="006F5EEE" w14:paraId="014A3D9E" w14:textId="77777777" w:rsidTr="00955E09">
        <w:trPr>
          <w:trHeight w:val="1442"/>
          <w:tblCellSpacing w:w="15" w:type="dxa"/>
        </w:trPr>
        <w:tc>
          <w:tcPr>
            <w:tcW w:w="883" w:type="dxa"/>
            <w:hideMark/>
          </w:tcPr>
          <w:p w14:paraId="1D957A5E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4" w:type="dxa"/>
            <w:hideMark/>
          </w:tcPr>
          <w:p w14:paraId="0A8418A1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198" w:type="dxa"/>
            <w:hideMark/>
          </w:tcPr>
          <w:p w14:paraId="08B19FF9" w14:textId="1A049922"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2152D1E0" w14:textId="77777777"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14:paraId="4DC3BA5A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182A9591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84" w:type="dxa"/>
            <w:hideMark/>
          </w:tcPr>
          <w:p w14:paraId="34B893E0" w14:textId="77777777"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198" w:type="dxa"/>
            <w:hideMark/>
          </w:tcPr>
          <w:p w14:paraId="280DC032" w14:textId="11C04F60" w:rsidR="00955E09" w:rsidRPr="006F5EEE" w:rsidRDefault="00955E09" w:rsidP="00651A6B">
            <w:pPr>
              <w:spacing w:after="0" w:line="240" w:lineRule="auto"/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329308C2" w14:textId="77777777"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14:paraId="1FA312F5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68D0F5E8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84" w:type="dxa"/>
            <w:hideMark/>
          </w:tcPr>
          <w:p w14:paraId="3376BA52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14:paraId="6CD6AAFC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198" w:type="dxa"/>
            <w:hideMark/>
          </w:tcPr>
          <w:p w14:paraId="026A8587" w14:textId="566EFD61"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4B9148CF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955E09" w:rsidRPr="006F5EEE" w14:paraId="1DAC6569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4E1AFEBF" w14:textId="77777777" w:rsidR="00955E09" w:rsidRPr="004D3FE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84" w:type="dxa"/>
            <w:hideMark/>
          </w:tcPr>
          <w:p w14:paraId="7CABB2A2" w14:textId="77777777" w:rsidR="00955E09" w:rsidRPr="004D3FE9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198" w:type="dxa"/>
            <w:hideMark/>
          </w:tcPr>
          <w:p w14:paraId="61F0FB78" w14:textId="19CFBCD5" w:rsidR="00955E09" w:rsidRPr="006F5EEE" w:rsidRDefault="00955E09" w:rsidP="00651A6B">
            <w:pPr>
              <w:spacing w:after="0" w:line="240" w:lineRule="auto"/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74EC05EE" w14:textId="77777777"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14:paraId="23922CB2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79BB40FC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hideMark/>
          </w:tcPr>
          <w:p w14:paraId="1FB90D91" w14:textId="77777777"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Мониторинг обращений граждан о фактах нарушения принципа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198" w:type="dxa"/>
            <w:hideMark/>
          </w:tcPr>
          <w:p w14:paraId="194A3DA2" w14:textId="7FEBA328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49" w:type="dxa"/>
            <w:hideMark/>
          </w:tcPr>
          <w:p w14:paraId="502B2E0B" w14:textId="77777777"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955E09" w:rsidRPr="006F5EEE" w14:paraId="17F91D0A" w14:textId="77777777" w:rsidTr="00955E09">
        <w:trPr>
          <w:trHeight w:val="1358"/>
          <w:tblCellSpacing w:w="15" w:type="dxa"/>
        </w:trPr>
        <w:tc>
          <w:tcPr>
            <w:tcW w:w="883" w:type="dxa"/>
            <w:hideMark/>
          </w:tcPr>
          <w:p w14:paraId="39C97431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  <w:hideMark/>
          </w:tcPr>
          <w:p w14:paraId="007B593E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198" w:type="dxa"/>
            <w:hideMark/>
          </w:tcPr>
          <w:p w14:paraId="171B400C" w14:textId="48A9ED32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0B74B965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5E09" w:rsidRPr="006F5EEE" w14:paraId="317B000E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4ADBD373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hideMark/>
          </w:tcPr>
          <w:p w14:paraId="6E4BB78E" w14:textId="77777777"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198" w:type="dxa"/>
            <w:hideMark/>
          </w:tcPr>
          <w:p w14:paraId="69CDC3C3" w14:textId="4CE1CE25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15DBEF60" w14:textId="77777777" w:rsidR="00955E09" w:rsidRPr="00BF0096" w:rsidRDefault="00955E09" w:rsidP="00255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55E09" w:rsidRPr="006F5EEE" w14:paraId="15B945FB" w14:textId="77777777" w:rsidTr="00955E09">
        <w:trPr>
          <w:trHeight w:val="763"/>
          <w:tblCellSpacing w:w="15" w:type="dxa"/>
        </w:trPr>
        <w:tc>
          <w:tcPr>
            <w:tcW w:w="883" w:type="dxa"/>
            <w:hideMark/>
          </w:tcPr>
          <w:p w14:paraId="56BDEC2E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hideMark/>
          </w:tcPr>
          <w:p w14:paraId="4F1A8B69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198" w:type="dxa"/>
            <w:hideMark/>
          </w:tcPr>
          <w:p w14:paraId="486307CC" w14:textId="6FFFAC82"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1A2EEFFC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955E09" w:rsidRPr="006F5EEE" w14:paraId="7A4D776B" w14:textId="77777777" w:rsidTr="00955E09">
        <w:trPr>
          <w:trHeight w:val="1011"/>
          <w:tblCellSpacing w:w="15" w:type="dxa"/>
        </w:trPr>
        <w:tc>
          <w:tcPr>
            <w:tcW w:w="883" w:type="dxa"/>
            <w:hideMark/>
          </w:tcPr>
          <w:p w14:paraId="7FBE60D5" w14:textId="77777777"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84" w:type="dxa"/>
            <w:hideMark/>
          </w:tcPr>
          <w:p w14:paraId="4595C37D" w14:textId="4A5C915F" w:rsidR="00955E09" w:rsidRPr="00762703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proofErr w:type="spellStart"/>
            <w:r w:rsidR="00D740AA">
              <w:rPr>
                <w:rFonts w:ascii="Arial" w:hAnsi="Arial" w:cs="Arial"/>
                <w:bCs/>
                <w:sz w:val="24"/>
                <w:szCs w:val="24"/>
              </w:rPr>
              <w:t>Алейниковского</w:t>
            </w:r>
            <w:proofErr w:type="spellEnd"/>
            <w:r w:rsidRPr="006F5EEE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198" w:type="dxa"/>
            <w:hideMark/>
          </w:tcPr>
          <w:p w14:paraId="1D7972D8" w14:textId="60F050E0"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5737998A" w14:textId="77777777"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14:paraId="0B0A3181" w14:textId="1797736B" w:rsidR="00955E09" w:rsidRPr="00955E09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</w:t>
            </w:r>
            <w:r w:rsidR="00672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14:paraId="2119EAB2" w14:textId="5B511E5B" w:rsidR="00955E09" w:rsidRPr="00BF0096" w:rsidRDefault="00955E09" w:rsidP="00955E0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202</w:t>
            </w:r>
            <w:r w:rsidR="00672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55E09" w:rsidRPr="006F5EEE" w14:paraId="6FC2B255" w14:textId="77777777" w:rsidTr="00955E09">
        <w:trPr>
          <w:trHeight w:val="255"/>
          <w:tblCellSpacing w:w="15" w:type="dxa"/>
        </w:trPr>
        <w:tc>
          <w:tcPr>
            <w:tcW w:w="883" w:type="dxa"/>
            <w:hideMark/>
          </w:tcPr>
          <w:p w14:paraId="08EB2C06" w14:textId="77777777" w:rsid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84" w:type="dxa"/>
            <w:hideMark/>
          </w:tcPr>
          <w:p w14:paraId="4104A83D" w14:textId="77777777" w:rsidR="00955E09" w:rsidRPr="006F5EEE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Организация на сходах граждан, </w:t>
            </w:r>
            <w:proofErr w:type="gramStart"/>
            <w:r w:rsidRPr="006F5EEE">
              <w:rPr>
                <w:rFonts w:ascii="Arial" w:hAnsi="Arial" w:cs="Arial"/>
                <w:sz w:val="24"/>
                <w:szCs w:val="24"/>
              </w:rPr>
              <w:t>встречах  профилактической</w:t>
            </w:r>
            <w:proofErr w:type="gramEnd"/>
            <w:r w:rsidRPr="006F5EEE">
              <w:rPr>
                <w:rFonts w:ascii="Arial" w:hAnsi="Arial" w:cs="Arial"/>
                <w:sz w:val="24"/>
                <w:szCs w:val="24"/>
              </w:rPr>
              <w:t xml:space="preserve">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198" w:type="dxa"/>
            <w:hideMark/>
          </w:tcPr>
          <w:p w14:paraId="6AB6FFA1" w14:textId="19BA7A50" w:rsidR="00955E09" w:rsidRPr="00C4470A" w:rsidRDefault="00955E09" w:rsidP="00651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0979AAAB" w14:textId="77777777"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</w:t>
            </w:r>
          </w:p>
          <w:p w14:paraId="1B951A2C" w14:textId="5CA4E55A" w:rsidR="00955E09" w:rsidRPr="00955E09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 202</w:t>
            </w:r>
            <w:r w:rsidR="00672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14:paraId="4219B85D" w14:textId="32FF38EF" w:rsidR="00955E09" w:rsidRPr="007E0E1B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955E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 202</w:t>
            </w:r>
            <w:r w:rsidR="006725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55E09" w:rsidRPr="006F5EEE" w14:paraId="525DAE78" w14:textId="77777777" w:rsidTr="00955E09">
        <w:trPr>
          <w:tblCellSpacing w:w="15" w:type="dxa"/>
        </w:trPr>
        <w:tc>
          <w:tcPr>
            <w:tcW w:w="883" w:type="dxa"/>
            <w:hideMark/>
          </w:tcPr>
          <w:p w14:paraId="1B404BF6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84" w:type="dxa"/>
            <w:hideMark/>
          </w:tcPr>
          <w:p w14:paraId="0CAED132" w14:textId="77777777" w:rsidR="00955E09" w:rsidRPr="00404A7B" w:rsidRDefault="00955E09" w:rsidP="00651A6B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198" w:type="dxa"/>
            <w:hideMark/>
          </w:tcPr>
          <w:p w14:paraId="299C20D0" w14:textId="07558487" w:rsidR="00955E09" w:rsidRPr="006F5EEE" w:rsidRDefault="00955E09" w:rsidP="00651A6B">
            <w:pPr>
              <w:spacing w:after="0" w:line="240" w:lineRule="auto"/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D740A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Алейниковского</w:t>
            </w:r>
            <w:proofErr w:type="spellEnd"/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49" w:type="dxa"/>
            <w:hideMark/>
          </w:tcPr>
          <w:p w14:paraId="65A3A77F" w14:textId="77777777" w:rsidR="00955E09" w:rsidRPr="00BF0096" w:rsidRDefault="00955E09" w:rsidP="00651A6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14:paraId="2FD5B44A" w14:textId="77777777" w:rsidR="00DE2055" w:rsidRPr="00CB045E" w:rsidRDefault="00DE2055" w:rsidP="00651A6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E2055" w:rsidRPr="00CB045E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0DB"/>
    <w:rsid w:val="00026E44"/>
    <w:rsid w:val="00034499"/>
    <w:rsid w:val="0006590C"/>
    <w:rsid w:val="000B1E95"/>
    <w:rsid w:val="001179FD"/>
    <w:rsid w:val="00122CB9"/>
    <w:rsid w:val="00137931"/>
    <w:rsid w:val="0014779F"/>
    <w:rsid w:val="00157436"/>
    <w:rsid w:val="001A278A"/>
    <w:rsid w:val="001E3D85"/>
    <w:rsid w:val="001F7050"/>
    <w:rsid w:val="00237631"/>
    <w:rsid w:val="00240A07"/>
    <w:rsid w:val="00240C6C"/>
    <w:rsid w:val="0025428A"/>
    <w:rsid w:val="0026668B"/>
    <w:rsid w:val="00267A1B"/>
    <w:rsid w:val="002745B9"/>
    <w:rsid w:val="002A27D4"/>
    <w:rsid w:val="002D060F"/>
    <w:rsid w:val="00313053"/>
    <w:rsid w:val="00320AA5"/>
    <w:rsid w:val="00324FFA"/>
    <w:rsid w:val="00331494"/>
    <w:rsid w:val="00340F4A"/>
    <w:rsid w:val="003569B1"/>
    <w:rsid w:val="00376242"/>
    <w:rsid w:val="003B4996"/>
    <w:rsid w:val="004024C6"/>
    <w:rsid w:val="00446568"/>
    <w:rsid w:val="004B0602"/>
    <w:rsid w:val="004C4AED"/>
    <w:rsid w:val="004F4B1A"/>
    <w:rsid w:val="00516477"/>
    <w:rsid w:val="00553772"/>
    <w:rsid w:val="00587B93"/>
    <w:rsid w:val="005E3BC8"/>
    <w:rsid w:val="006043B5"/>
    <w:rsid w:val="00651A6B"/>
    <w:rsid w:val="006620B7"/>
    <w:rsid w:val="00663F29"/>
    <w:rsid w:val="006725C2"/>
    <w:rsid w:val="00686610"/>
    <w:rsid w:val="006A2FD1"/>
    <w:rsid w:val="006B08A5"/>
    <w:rsid w:val="006B171B"/>
    <w:rsid w:val="006D17BA"/>
    <w:rsid w:val="006D2DA8"/>
    <w:rsid w:val="006F66FB"/>
    <w:rsid w:val="00716D42"/>
    <w:rsid w:val="00721B34"/>
    <w:rsid w:val="00773104"/>
    <w:rsid w:val="0078625A"/>
    <w:rsid w:val="007C3145"/>
    <w:rsid w:val="007E0E1B"/>
    <w:rsid w:val="007E34C9"/>
    <w:rsid w:val="008578A0"/>
    <w:rsid w:val="00877AB1"/>
    <w:rsid w:val="008B2D14"/>
    <w:rsid w:val="008C0F18"/>
    <w:rsid w:val="008C5E5D"/>
    <w:rsid w:val="008D5496"/>
    <w:rsid w:val="00942C07"/>
    <w:rsid w:val="0095345F"/>
    <w:rsid w:val="00955E09"/>
    <w:rsid w:val="00961794"/>
    <w:rsid w:val="0097041A"/>
    <w:rsid w:val="00986ACB"/>
    <w:rsid w:val="00990023"/>
    <w:rsid w:val="009953FB"/>
    <w:rsid w:val="009D2D62"/>
    <w:rsid w:val="00A16525"/>
    <w:rsid w:val="00A2616C"/>
    <w:rsid w:val="00A3066A"/>
    <w:rsid w:val="00A327D5"/>
    <w:rsid w:val="00A372C9"/>
    <w:rsid w:val="00A4740D"/>
    <w:rsid w:val="00A5209E"/>
    <w:rsid w:val="00A534BC"/>
    <w:rsid w:val="00A850D7"/>
    <w:rsid w:val="00A91654"/>
    <w:rsid w:val="00AB3062"/>
    <w:rsid w:val="00AF1550"/>
    <w:rsid w:val="00B011E1"/>
    <w:rsid w:val="00B176BF"/>
    <w:rsid w:val="00B21997"/>
    <w:rsid w:val="00B26F3A"/>
    <w:rsid w:val="00B810DB"/>
    <w:rsid w:val="00B910CB"/>
    <w:rsid w:val="00BD3E2A"/>
    <w:rsid w:val="00BE40DF"/>
    <w:rsid w:val="00BF0096"/>
    <w:rsid w:val="00C04C7A"/>
    <w:rsid w:val="00C36F9D"/>
    <w:rsid w:val="00C51E1D"/>
    <w:rsid w:val="00C700D2"/>
    <w:rsid w:val="00CB045E"/>
    <w:rsid w:val="00CC0023"/>
    <w:rsid w:val="00CC5FF8"/>
    <w:rsid w:val="00CD0001"/>
    <w:rsid w:val="00CD1F6A"/>
    <w:rsid w:val="00D024EC"/>
    <w:rsid w:val="00D221D2"/>
    <w:rsid w:val="00D34AEB"/>
    <w:rsid w:val="00D55A8E"/>
    <w:rsid w:val="00D56794"/>
    <w:rsid w:val="00D72BB1"/>
    <w:rsid w:val="00D740AA"/>
    <w:rsid w:val="00D77C56"/>
    <w:rsid w:val="00D85B4D"/>
    <w:rsid w:val="00DD03A5"/>
    <w:rsid w:val="00DD14B8"/>
    <w:rsid w:val="00DD2F6A"/>
    <w:rsid w:val="00DD30D9"/>
    <w:rsid w:val="00DD4EC3"/>
    <w:rsid w:val="00DD71D9"/>
    <w:rsid w:val="00DD7437"/>
    <w:rsid w:val="00DE2055"/>
    <w:rsid w:val="00DE636B"/>
    <w:rsid w:val="00DF6A23"/>
    <w:rsid w:val="00E0001D"/>
    <w:rsid w:val="00E20B2F"/>
    <w:rsid w:val="00E86766"/>
    <w:rsid w:val="00E90D8B"/>
    <w:rsid w:val="00ED3701"/>
    <w:rsid w:val="00EE327E"/>
    <w:rsid w:val="00EF2B75"/>
    <w:rsid w:val="00F21C8C"/>
    <w:rsid w:val="00FB2EEF"/>
    <w:rsid w:val="00FC5496"/>
    <w:rsid w:val="00FD78C4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0ABE"/>
  <w15:docId w15:val="{8859A1D5-13FE-4604-A301-7D66AD08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D35B-60A1-4942-AAE5-5B9566AE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6</cp:revision>
  <cp:lastPrinted>2025-01-24T08:28:00Z</cp:lastPrinted>
  <dcterms:created xsi:type="dcterms:W3CDTF">2024-01-29T08:19:00Z</dcterms:created>
  <dcterms:modified xsi:type="dcterms:W3CDTF">2025-01-24T08:28:00Z</dcterms:modified>
</cp:coreProperties>
</file>