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90EB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36F47451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5B1F254F" w14:textId="6E6D7C08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022AD2" w:rsidRPr="00022AD2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D15D84">
        <w:rPr>
          <w:rFonts w:ascii="Times New Roman" w:hAnsi="Times New Roman" w:cs="Times New Roman"/>
          <w:sz w:val="28"/>
        </w:rPr>
        <w:t>Алейниковского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D15D84">
        <w:rPr>
          <w:rFonts w:ascii="Times New Roman" w:hAnsi="Times New Roman" w:cs="Times New Roman"/>
          <w:sz w:val="28"/>
        </w:rPr>
        <w:t>Алейниковского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D15D84">
        <w:rPr>
          <w:rFonts w:ascii="Times New Roman" w:hAnsi="Times New Roman" w:cs="Times New Roman"/>
          <w:sz w:val="28"/>
        </w:rPr>
        <w:t>(</w:t>
      </w:r>
      <w:r w:rsidR="00D15D84" w:rsidRPr="00D15D84">
        <w:rPr>
          <w:rFonts w:ascii="Times New Roman" w:hAnsi="Times New Roman" w:cs="Times New Roman"/>
          <w:sz w:val="28"/>
        </w:rPr>
        <w:t>https://alejnikovskoe-r20.gosweb.gosuslugi.ru/</w:t>
      </w:r>
      <w:r w:rsidRPr="00D15D84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14:paraId="54E73864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BB205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.0</w:t>
      </w:r>
      <w:r w:rsidR="00022AD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.2024г. </w:t>
      </w:r>
    </w:p>
    <w:p w14:paraId="456B355C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022AD2">
        <w:rPr>
          <w:rFonts w:ascii="Times New Roman" w:hAnsi="Times New Roman" w:cs="Times New Roman"/>
          <w:sz w:val="28"/>
        </w:rPr>
        <w:t>2</w:t>
      </w:r>
      <w:r w:rsidR="00BB205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.0</w:t>
      </w:r>
      <w:r w:rsidR="00022AD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.2024г. </w:t>
      </w:r>
    </w:p>
    <w:p w14:paraId="3CEAECE1" w14:textId="5F9E01E4" w:rsidR="006F142B" w:rsidRPr="00D15D84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D15D84">
        <w:rPr>
          <w:rFonts w:ascii="Times New Roman" w:hAnsi="Times New Roman" w:cs="Times New Roman"/>
          <w:sz w:val="28"/>
          <w:u w:val="single"/>
        </w:rPr>
        <w:t>Воронежская область Россошанский район х.Украинский, пл.Молодежная,6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r w:rsidR="00D15D84">
        <w:rPr>
          <w:rFonts w:ascii="Times New Roman" w:hAnsi="Times New Roman" w:cs="Times New Roman"/>
          <w:sz w:val="28"/>
          <w:u w:val="single"/>
          <w:lang w:val="en-US"/>
        </w:rPr>
        <w:t>alejsp</w:t>
      </w:r>
      <w:r w:rsidR="00D15D84" w:rsidRPr="00D15D84">
        <w:rPr>
          <w:rFonts w:ascii="Times New Roman" w:hAnsi="Times New Roman" w:cs="Times New Roman"/>
          <w:sz w:val="28"/>
          <w:u w:val="single"/>
        </w:rPr>
        <w:t>@</w:t>
      </w:r>
      <w:r w:rsidR="00D15D84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D15D84" w:rsidRPr="00D15D84">
        <w:rPr>
          <w:rFonts w:ascii="Times New Roman" w:hAnsi="Times New Roman" w:cs="Times New Roman"/>
          <w:sz w:val="28"/>
          <w:u w:val="single"/>
        </w:rPr>
        <w:t>.</w:t>
      </w:r>
      <w:r w:rsidR="00D15D84">
        <w:rPr>
          <w:rFonts w:ascii="Times New Roman" w:hAnsi="Times New Roman" w:cs="Times New Roman"/>
          <w:sz w:val="28"/>
          <w:u w:val="single"/>
          <w:lang w:val="en-US"/>
        </w:rPr>
        <w:t>ru</w:t>
      </w:r>
    </w:p>
    <w:sectPr w:rsidR="006F142B" w:rsidRPr="00D1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022AD2"/>
    <w:rsid w:val="0018636B"/>
    <w:rsid w:val="001F5887"/>
    <w:rsid w:val="002A43C5"/>
    <w:rsid w:val="00463AB3"/>
    <w:rsid w:val="005B012A"/>
    <w:rsid w:val="006903B4"/>
    <w:rsid w:val="006F142B"/>
    <w:rsid w:val="00BB2057"/>
    <w:rsid w:val="00CB65BA"/>
    <w:rsid w:val="00D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CDE8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2024-07-17T12:07:00Z</dcterms:created>
  <dcterms:modified xsi:type="dcterms:W3CDTF">2024-07-18T06:18:00Z</dcterms:modified>
</cp:coreProperties>
</file>