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C549D" w14:textId="77777777" w:rsidR="008505DE" w:rsidRDefault="008505DE">
      <w:pPr>
        <w:pStyle w:val="aa"/>
        <w:rPr>
          <w:sz w:val="28"/>
        </w:rPr>
      </w:pPr>
    </w:p>
    <w:p w14:paraId="4C47016C" w14:textId="77777777" w:rsidR="007A5AB2" w:rsidRDefault="00EF2598">
      <w:pPr>
        <w:pStyle w:val="a3"/>
        <w:spacing w:before="1"/>
        <w:ind w:left="7400" w:right="535"/>
        <w:jc w:val="center"/>
      </w:pPr>
      <w:r>
        <w:t>Приложение</w:t>
      </w:r>
    </w:p>
    <w:p w14:paraId="5B0E65C6" w14:textId="1E211995" w:rsidR="007A5AB2" w:rsidRDefault="009B5FD5">
      <w:pPr>
        <w:pStyle w:val="a3"/>
        <w:ind w:left="7402" w:right="535"/>
        <w:jc w:val="center"/>
      </w:pPr>
      <w:r>
        <w:t xml:space="preserve">К </w:t>
      </w:r>
      <w:r w:rsidR="00EF2598">
        <w:t>Порядку</w:t>
      </w:r>
      <w:r>
        <w:t xml:space="preserve"> </w:t>
      </w:r>
      <w:r w:rsidR="00EF2598">
        <w:t>обнародования</w:t>
      </w:r>
      <w:r>
        <w:t xml:space="preserve"> </w:t>
      </w:r>
      <w:r w:rsidR="00EF2598">
        <w:t>ежеквартальных</w:t>
      </w:r>
      <w:r>
        <w:t xml:space="preserve"> </w:t>
      </w:r>
      <w:r w:rsidR="00EF2598">
        <w:t>сведений</w:t>
      </w:r>
    </w:p>
    <w:p w14:paraId="52633917" w14:textId="1A427536" w:rsidR="007A5AB2" w:rsidRDefault="009B5FD5">
      <w:pPr>
        <w:pStyle w:val="a3"/>
        <w:ind w:left="7403" w:right="535"/>
        <w:jc w:val="center"/>
      </w:pPr>
      <w:r>
        <w:t xml:space="preserve">О </w:t>
      </w:r>
      <w:r w:rsidR="00EF2598">
        <w:t>численности</w:t>
      </w:r>
      <w:r>
        <w:t xml:space="preserve"> </w:t>
      </w:r>
      <w:r w:rsidR="00EF2598">
        <w:t>муниципальных служащих</w:t>
      </w:r>
      <w:r w:rsidR="00EF2598">
        <w:rPr>
          <w:spacing w:val="-1"/>
        </w:rPr>
        <w:t xml:space="preserve">, технического и обслуживающего персонала </w:t>
      </w:r>
      <w:r w:rsidR="00896465">
        <w:rPr>
          <w:spacing w:val="-1"/>
        </w:rPr>
        <w:t>ад</w:t>
      </w:r>
      <w:r w:rsidR="00EF2598">
        <w:rPr>
          <w:spacing w:val="-1"/>
        </w:rPr>
        <w:t xml:space="preserve">министрации </w:t>
      </w:r>
      <w:proofErr w:type="spellStart"/>
      <w:r w:rsidR="00AD64A9">
        <w:rPr>
          <w:spacing w:val="-1"/>
        </w:rPr>
        <w:t>Алейниковского</w:t>
      </w:r>
      <w:proofErr w:type="spellEnd"/>
      <w:r w:rsidR="00EF2598">
        <w:rPr>
          <w:spacing w:val="-1"/>
        </w:rPr>
        <w:t xml:space="preserve"> сельского поселения </w:t>
      </w:r>
      <w:r w:rsidR="00EF2598">
        <w:t>и</w:t>
      </w:r>
      <w:r>
        <w:t xml:space="preserve"> </w:t>
      </w:r>
      <w:r w:rsidR="00EF2598">
        <w:t>фактических затрат на</w:t>
      </w:r>
      <w:r>
        <w:t xml:space="preserve"> </w:t>
      </w:r>
      <w:r w:rsidR="00EF2598">
        <w:t>их денежное</w:t>
      </w:r>
      <w:r>
        <w:t xml:space="preserve"> </w:t>
      </w:r>
      <w:r w:rsidR="00EF2598">
        <w:t>содержание</w:t>
      </w:r>
    </w:p>
    <w:p w14:paraId="4392113B" w14:textId="77777777" w:rsidR="007A5AB2" w:rsidRDefault="007A5AB2">
      <w:pPr>
        <w:pStyle w:val="a3"/>
        <w:spacing w:before="4"/>
      </w:pPr>
    </w:p>
    <w:p w14:paraId="55ABD129" w14:textId="77777777" w:rsidR="007A5AB2" w:rsidRDefault="00EF2598">
      <w:pPr>
        <w:ind w:left="596" w:right="535"/>
        <w:jc w:val="center"/>
        <w:rPr>
          <w:b/>
          <w:sz w:val="28"/>
        </w:rPr>
      </w:pPr>
      <w:r>
        <w:rPr>
          <w:b/>
          <w:sz w:val="28"/>
        </w:rPr>
        <w:t>СВЕДЕНИЯ</w:t>
      </w:r>
    </w:p>
    <w:p w14:paraId="3B83EBBC" w14:textId="3B8D8F40" w:rsidR="007A5AB2" w:rsidRDefault="00EF2598">
      <w:pPr>
        <w:spacing w:before="1"/>
        <w:ind w:right="345"/>
        <w:jc w:val="center"/>
        <w:rPr>
          <w:b/>
          <w:sz w:val="28"/>
        </w:rPr>
      </w:pPr>
      <w:r>
        <w:rPr>
          <w:b/>
          <w:sz w:val="28"/>
        </w:rPr>
        <w:t>о численности муниципальных служащих</w:t>
      </w:r>
      <w:r>
        <w:rPr>
          <w:b/>
          <w:spacing w:val="-1"/>
          <w:sz w:val="28"/>
        </w:rPr>
        <w:t xml:space="preserve">, технического и обслуживающего персонала </w:t>
      </w:r>
      <w:r w:rsidR="00E16D9B">
        <w:rPr>
          <w:b/>
          <w:spacing w:val="-1"/>
          <w:sz w:val="28"/>
        </w:rPr>
        <w:t>а</w:t>
      </w:r>
      <w:r>
        <w:rPr>
          <w:b/>
          <w:spacing w:val="-1"/>
          <w:sz w:val="28"/>
        </w:rPr>
        <w:t xml:space="preserve">дминистрации </w:t>
      </w:r>
      <w:proofErr w:type="spellStart"/>
      <w:r w:rsidR="00AD64A9">
        <w:rPr>
          <w:b/>
          <w:spacing w:val="-1"/>
          <w:sz w:val="28"/>
        </w:rPr>
        <w:t>Алейниковского</w:t>
      </w:r>
      <w:proofErr w:type="spellEnd"/>
      <w:r>
        <w:rPr>
          <w:b/>
          <w:spacing w:val="-1"/>
          <w:sz w:val="28"/>
        </w:rPr>
        <w:t xml:space="preserve"> сельского поселения </w:t>
      </w:r>
      <w:r>
        <w:rPr>
          <w:b/>
          <w:sz w:val="28"/>
        </w:rPr>
        <w:t>и</w:t>
      </w:r>
      <w:r w:rsidR="009B5FD5">
        <w:rPr>
          <w:b/>
          <w:sz w:val="28"/>
        </w:rPr>
        <w:t xml:space="preserve"> </w:t>
      </w:r>
      <w:r>
        <w:rPr>
          <w:b/>
          <w:sz w:val="28"/>
        </w:rPr>
        <w:t>фактических затрат на</w:t>
      </w:r>
      <w:r w:rsidR="009B5FD5">
        <w:rPr>
          <w:b/>
          <w:sz w:val="28"/>
        </w:rPr>
        <w:t xml:space="preserve"> </w:t>
      </w:r>
      <w:r>
        <w:rPr>
          <w:b/>
          <w:sz w:val="28"/>
        </w:rPr>
        <w:t>их денежное</w:t>
      </w:r>
      <w:r w:rsidR="009B5FD5">
        <w:rPr>
          <w:b/>
          <w:sz w:val="28"/>
        </w:rPr>
        <w:t xml:space="preserve"> </w:t>
      </w:r>
      <w:r>
        <w:rPr>
          <w:b/>
          <w:sz w:val="28"/>
        </w:rPr>
        <w:t xml:space="preserve">содержание за </w:t>
      </w:r>
    </w:p>
    <w:p w14:paraId="4EF75CF8" w14:textId="77777777" w:rsidR="007A5AB2" w:rsidRDefault="00BB6E9A">
      <w:pPr>
        <w:spacing w:before="1"/>
        <w:ind w:right="345"/>
        <w:jc w:val="center"/>
        <w:rPr>
          <w:b/>
          <w:sz w:val="28"/>
        </w:rPr>
      </w:pPr>
      <w:r w:rsidRPr="00BB6E9A">
        <w:rPr>
          <w:b/>
          <w:sz w:val="28"/>
          <w:lang w:val="en-US"/>
        </w:rPr>
        <w:t>I</w:t>
      </w:r>
      <w:r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квартал</w:t>
      </w:r>
      <w:r w:rsidRPr="00BB6E9A">
        <w:rPr>
          <w:b/>
          <w:sz w:val="28"/>
        </w:rPr>
        <w:t xml:space="preserve"> </w:t>
      </w:r>
      <w:r w:rsidR="00597DA2" w:rsidRPr="00BB6E9A">
        <w:rPr>
          <w:b/>
          <w:sz w:val="28"/>
        </w:rPr>
        <w:t>202</w:t>
      </w:r>
      <w:r w:rsidR="00975802">
        <w:rPr>
          <w:b/>
          <w:sz w:val="28"/>
        </w:rPr>
        <w:t>5</w:t>
      </w:r>
      <w:r w:rsidR="00597DA2" w:rsidRPr="00BB6E9A">
        <w:rPr>
          <w:b/>
          <w:sz w:val="28"/>
        </w:rPr>
        <w:t xml:space="preserve"> </w:t>
      </w:r>
      <w:r w:rsidR="00EF2598" w:rsidRPr="00BB6E9A">
        <w:rPr>
          <w:b/>
          <w:sz w:val="28"/>
        </w:rPr>
        <w:t>года</w:t>
      </w:r>
    </w:p>
    <w:p w14:paraId="02B66F7D" w14:textId="3063A186" w:rsidR="007A5AB2" w:rsidRDefault="00EF2598">
      <w:pPr>
        <w:ind w:left="782" w:right="2"/>
        <w:jc w:val="center"/>
        <w:rPr>
          <w:b/>
          <w:sz w:val="28"/>
        </w:rPr>
      </w:pPr>
      <w:r>
        <w:rPr>
          <w:b/>
          <w:sz w:val="28"/>
        </w:rPr>
        <w:t>(с</w:t>
      </w:r>
      <w:r w:rsidR="009B5FD5">
        <w:rPr>
          <w:b/>
          <w:sz w:val="28"/>
        </w:rPr>
        <w:t xml:space="preserve"> </w:t>
      </w:r>
      <w:r>
        <w:rPr>
          <w:b/>
          <w:sz w:val="28"/>
        </w:rPr>
        <w:t>нарастающим</w:t>
      </w:r>
      <w:r w:rsidR="009B5FD5">
        <w:rPr>
          <w:b/>
          <w:sz w:val="28"/>
        </w:rPr>
        <w:t xml:space="preserve"> </w:t>
      </w:r>
      <w:r>
        <w:rPr>
          <w:b/>
          <w:sz w:val="28"/>
        </w:rPr>
        <w:t>итогом</w:t>
      </w:r>
      <w:r w:rsidR="009B5FD5">
        <w:rPr>
          <w:b/>
          <w:sz w:val="28"/>
        </w:rPr>
        <w:t xml:space="preserve"> </w:t>
      </w:r>
      <w:r>
        <w:rPr>
          <w:b/>
          <w:sz w:val="28"/>
        </w:rPr>
        <w:t>сначала</w:t>
      </w:r>
      <w:r w:rsidR="009B5FD5">
        <w:rPr>
          <w:b/>
          <w:sz w:val="28"/>
        </w:rPr>
        <w:t xml:space="preserve"> </w:t>
      </w:r>
      <w:r>
        <w:rPr>
          <w:b/>
          <w:sz w:val="28"/>
        </w:rPr>
        <w:t>года)</w:t>
      </w:r>
    </w:p>
    <w:p w14:paraId="2BDFB646" w14:textId="77777777" w:rsidR="007A5AB2" w:rsidRDefault="007A5AB2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14:paraId="1B0B151E" w14:textId="77777777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60672F" w14:textId="3FD55758" w:rsidR="007A5AB2" w:rsidRDefault="00EF2598">
            <w:pPr>
              <w:pStyle w:val="TableParagraph"/>
              <w:spacing w:before="96"/>
              <w:ind w:left="2949"/>
              <w:rPr>
                <w:sz w:val="28"/>
              </w:rPr>
            </w:pPr>
            <w:r>
              <w:rPr>
                <w:sz w:val="28"/>
              </w:rPr>
              <w:t>Категория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3590E" w14:textId="7684A674"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Среднесписо</w:t>
            </w:r>
            <w:r>
              <w:rPr>
                <w:sz w:val="28"/>
              </w:rPr>
              <w:t>чная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численность</w:t>
            </w:r>
          </w:p>
          <w:p w14:paraId="775C45E6" w14:textId="5777D229" w:rsidR="007A5AB2" w:rsidRDefault="00EF2598">
            <w:pPr>
              <w:pStyle w:val="TableParagraph"/>
              <w:spacing w:before="96"/>
              <w:ind w:right="48"/>
              <w:jc w:val="center"/>
              <w:rPr>
                <w:sz w:val="28"/>
              </w:rPr>
            </w:pPr>
            <w:r>
              <w:rPr>
                <w:sz w:val="28"/>
              </w:rPr>
              <w:t>работников,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28443" w14:textId="1AB2101B"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r>
              <w:rPr>
                <w:sz w:val="28"/>
              </w:rPr>
              <w:t>Фактические расходы на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заработную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плату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</w:p>
          <w:p w14:paraId="57C8D3FB" w14:textId="03866FB3" w:rsidR="007A5AB2" w:rsidRDefault="009B5FD5">
            <w:pPr>
              <w:pStyle w:val="TableParagraph"/>
              <w:spacing w:before="96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="00EF2598">
              <w:rPr>
                <w:sz w:val="28"/>
              </w:rPr>
              <w:t>а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отчетный</w:t>
            </w:r>
            <w:r>
              <w:rPr>
                <w:sz w:val="28"/>
              </w:rPr>
              <w:t xml:space="preserve"> </w:t>
            </w:r>
            <w:r w:rsidR="00EF2598">
              <w:rPr>
                <w:sz w:val="28"/>
              </w:rPr>
              <w:t>период,</w:t>
            </w:r>
          </w:p>
          <w:p w14:paraId="4E7935A0" w14:textId="77777777" w:rsidR="007A5AB2" w:rsidRDefault="00EF2598">
            <w:pPr>
              <w:pStyle w:val="TableParagraph"/>
              <w:spacing w:before="96"/>
              <w:ind w:left="186" w:right="111" w:hanging="186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тыс.рублей</w:t>
            </w:r>
            <w:proofErr w:type="spellEnd"/>
            <w:proofErr w:type="gramEnd"/>
          </w:p>
        </w:tc>
      </w:tr>
      <w:tr w:rsidR="007A5AB2" w14:paraId="79717C16" w14:textId="77777777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5D926" w14:textId="680FC3BF" w:rsidR="007A5AB2" w:rsidRDefault="00EF2598" w:rsidP="00E16D9B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1.Работники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местного</w:t>
            </w:r>
            <w:r w:rsidR="009B5FD5">
              <w:rPr>
                <w:sz w:val="28"/>
              </w:rPr>
              <w:t xml:space="preserve"> </w:t>
            </w:r>
            <w:r>
              <w:rPr>
                <w:sz w:val="28"/>
              </w:rPr>
              <w:t>самоуправления</w:t>
            </w:r>
            <w:r w:rsidR="009B5FD5">
              <w:rPr>
                <w:sz w:val="28"/>
              </w:rPr>
              <w:t xml:space="preserve"> </w:t>
            </w:r>
            <w:r w:rsidR="00E16D9B">
              <w:rPr>
                <w:rStyle w:val="TableParagraph0"/>
                <w:spacing w:val="23"/>
                <w:sz w:val="28"/>
              </w:rPr>
              <w:t>а</w:t>
            </w:r>
            <w:r>
              <w:rPr>
                <w:rStyle w:val="TableParagraph0"/>
                <w:spacing w:val="23"/>
                <w:sz w:val="28"/>
              </w:rPr>
              <w:t xml:space="preserve">дминистрации </w:t>
            </w:r>
            <w:proofErr w:type="spellStart"/>
            <w:r w:rsidR="00AD64A9">
              <w:rPr>
                <w:rStyle w:val="TableParagraph0"/>
                <w:spacing w:val="23"/>
                <w:sz w:val="28"/>
              </w:rPr>
              <w:t>Алейниковского</w:t>
            </w:r>
            <w:proofErr w:type="spellEnd"/>
            <w:r>
              <w:rPr>
                <w:rStyle w:val="TableParagraph0"/>
                <w:spacing w:val="23"/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D83197" w14:textId="77777777"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F33CD4" w14:textId="77777777" w:rsidR="007A5AB2" w:rsidRDefault="007A5AB2" w:rsidP="00B311FF">
            <w:pPr>
              <w:pStyle w:val="TableParagraph"/>
              <w:jc w:val="center"/>
              <w:rPr>
                <w:sz w:val="28"/>
              </w:rPr>
            </w:pPr>
          </w:p>
        </w:tc>
      </w:tr>
      <w:tr w:rsidR="007A5AB2" w14:paraId="2D4C2783" w14:textId="77777777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B2477D" w14:textId="77777777" w:rsidR="007A5AB2" w:rsidRDefault="00EF2598">
            <w:pPr>
              <w:pStyle w:val="TableParagraph"/>
              <w:spacing w:before="96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1.Муниципальныеслужащие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D44AC" w14:textId="77777777" w:rsidR="007A5AB2" w:rsidRDefault="005F4839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07884" w14:textId="77777777" w:rsidR="007A5AB2" w:rsidRDefault="00975802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330,7</w:t>
            </w:r>
          </w:p>
        </w:tc>
      </w:tr>
      <w:tr w:rsidR="007A5AB2" w14:paraId="1C62E465" w14:textId="77777777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9491F9" w14:textId="77777777" w:rsidR="007A5AB2" w:rsidRDefault="00EF2598">
            <w:pPr>
              <w:pStyle w:val="TableParagraph"/>
              <w:spacing w:before="93"/>
              <w:ind w:left="629"/>
              <w:rPr>
                <w:sz w:val="28"/>
              </w:rPr>
            </w:pPr>
            <w:r>
              <w:rPr>
                <w:sz w:val="28"/>
              </w:rPr>
              <w:t>1.</w:t>
            </w:r>
            <w:proofErr w:type="gramStart"/>
            <w:r>
              <w:rPr>
                <w:sz w:val="28"/>
              </w:rPr>
              <w:t>2.Техническийиобслуживающийперсонал</w:t>
            </w:r>
            <w:proofErr w:type="gramEnd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0DEF1" w14:textId="77777777" w:rsidR="007A5AB2" w:rsidRDefault="00BB6E9A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658317" w14:textId="77777777" w:rsidR="007A5AB2" w:rsidRDefault="003975C3" w:rsidP="00B311FF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</w:tbl>
    <w:p w14:paraId="18E0C4C5" w14:textId="77777777" w:rsidR="007A5AB2" w:rsidRDefault="007A5AB2">
      <w:pPr>
        <w:pStyle w:val="a3"/>
        <w:rPr>
          <w:b/>
          <w:sz w:val="30"/>
        </w:rPr>
      </w:pPr>
    </w:p>
    <w:p w14:paraId="01E97763" w14:textId="77777777" w:rsidR="007A5AB2" w:rsidRDefault="007A5AB2">
      <w:pPr>
        <w:pStyle w:val="a3"/>
        <w:rPr>
          <w:b/>
          <w:sz w:val="30"/>
        </w:rPr>
      </w:pPr>
    </w:p>
    <w:p w14:paraId="7495BED1" w14:textId="77777777" w:rsidR="007A5AB2" w:rsidRDefault="007A5AB2">
      <w:pPr>
        <w:pStyle w:val="a3"/>
        <w:rPr>
          <w:b/>
          <w:sz w:val="30"/>
        </w:rPr>
      </w:pPr>
    </w:p>
    <w:p w14:paraId="2FC65E6D" w14:textId="77777777" w:rsidR="007A5AB2" w:rsidRDefault="007A5AB2">
      <w:pPr>
        <w:pStyle w:val="a3"/>
        <w:spacing w:before="5"/>
        <w:rPr>
          <w:b/>
          <w:sz w:val="33"/>
        </w:rPr>
      </w:pPr>
    </w:p>
    <w:p w14:paraId="682147CC" w14:textId="77777777" w:rsidR="007A5AB2" w:rsidRDefault="00EF2598">
      <w:pPr>
        <w:ind w:right="107"/>
        <w:jc w:val="right"/>
        <w:rPr>
          <w:sz w:val="24"/>
        </w:rPr>
      </w:pPr>
      <w:r>
        <w:rPr>
          <w:sz w:val="24"/>
        </w:rPr>
        <w:t>4</w:t>
      </w:r>
    </w:p>
    <w:sectPr w:rsidR="007A5AB2" w:rsidSect="00E500BE">
      <w:headerReference w:type="default" r:id="rId7"/>
      <w:pgSz w:w="16840" w:h="11910" w:orient="landscape"/>
      <w:pgMar w:top="640" w:right="740" w:bottom="280" w:left="9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72595" w14:textId="77777777" w:rsidR="004D5480" w:rsidRDefault="004D5480">
      <w:r>
        <w:separator/>
      </w:r>
    </w:p>
  </w:endnote>
  <w:endnote w:type="continuationSeparator" w:id="0">
    <w:p w14:paraId="08878C5C" w14:textId="77777777" w:rsidR="004D5480" w:rsidRDefault="004D5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DD8317" w14:textId="77777777" w:rsidR="004D5480" w:rsidRDefault="004D5480">
      <w:r>
        <w:separator/>
      </w:r>
    </w:p>
  </w:footnote>
  <w:footnote w:type="continuationSeparator" w:id="0">
    <w:p w14:paraId="2544E7E4" w14:textId="77777777" w:rsidR="004D5480" w:rsidRDefault="004D5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C2DEB" w14:textId="77777777" w:rsidR="007A5AB2" w:rsidRDefault="007A5AB2">
    <w:pPr>
      <w:pStyle w:val="a3"/>
      <w:spacing w:line="12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57F60112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8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abstractNum w:abstractNumId="2" w15:restartNumberingAfterBreak="0">
    <w:nsid w:val="265F3B4F"/>
    <w:multiLevelType w:val="multilevel"/>
    <w:tmpl w:val="F800D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5AB2"/>
    <w:rsid w:val="000158E1"/>
    <w:rsid w:val="00030176"/>
    <w:rsid w:val="000A0801"/>
    <w:rsid w:val="0019148C"/>
    <w:rsid w:val="00230B87"/>
    <w:rsid w:val="00262BDB"/>
    <w:rsid w:val="002B48D9"/>
    <w:rsid w:val="002E2CDF"/>
    <w:rsid w:val="00315227"/>
    <w:rsid w:val="003975C3"/>
    <w:rsid w:val="003A2E90"/>
    <w:rsid w:val="003A6178"/>
    <w:rsid w:val="004D5480"/>
    <w:rsid w:val="00597DA2"/>
    <w:rsid w:val="005F0AD2"/>
    <w:rsid w:val="005F4839"/>
    <w:rsid w:val="0072006D"/>
    <w:rsid w:val="007A5AB2"/>
    <w:rsid w:val="008505DE"/>
    <w:rsid w:val="00896465"/>
    <w:rsid w:val="008D254B"/>
    <w:rsid w:val="009464F6"/>
    <w:rsid w:val="009541A9"/>
    <w:rsid w:val="00975802"/>
    <w:rsid w:val="009B5FD5"/>
    <w:rsid w:val="009E75CA"/>
    <w:rsid w:val="00A02C69"/>
    <w:rsid w:val="00A55305"/>
    <w:rsid w:val="00AD64A9"/>
    <w:rsid w:val="00B311FF"/>
    <w:rsid w:val="00B47747"/>
    <w:rsid w:val="00BB6E9A"/>
    <w:rsid w:val="00BC0CC1"/>
    <w:rsid w:val="00BD54A4"/>
    <w:rsid w:val="00CC6E3C"/>
    <w:rsid w:val="00DD4146"/>
    <w:rsid w:val="00E16D9B"/>
    <w:rsid w:val="00E235E2"/>
    <w:rsid w:val="00E37D7C"/>
    <w:rsid w:val="00E500BE"/>
    <w:rsid w:val="00ED69DD"/>
    <w:rsid w:val="00EF2598"/>
    <w:rsid w:val="00F022C3"/>
    <w:rsid w:val="00F16402"/>
    <w:rsid w:val="00F7325A"/>
    <w:rsid w:val="00FB12B7"/>
    <w:rsid w:val="00FB698E"/>
    <w:rsid w:val="00FE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1A0F1"/>
  <w15:docId w15:val="{DDF831F9-66A6-4D55-A16C-177F423A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500BE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E500B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500B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500B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500B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500B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500BE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E500B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500B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500B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500B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E500B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500B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500B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500BE"/>
    <w:rPr>
      <w:rFonts w:ascii="XO Thames" w:hAnsi="XO Thames"/>
      <w:sz w:val="28"/>
    </w:rPr>
  </w:style>
  <w:style w:type="paragraph" w:styleId="a3">
    <w:name w:val="Body Text"/>
    <w:basedOn w:val="a"/>
    <w:link w:val="a4"/>
    <w:rsid w:val="00E500BE"/>
    <w:rPr>
      <w:sz w:val="28"/>
    </w:rPr>
  </w:style>
  <w:style w:type="character" w:customStyle="1" w:styleId="a4">
    <w:name w:val="Основной текст Знак"/>
    <w:basedOn w:val="1"/>
    <w:link w:val="a3"/>
    <w:rsid w:val="00E500BE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E500BE"/>
    <w:pPr>
      <w:ind w:left="102" w:right="100" w:firstLine="851"/>
      <w:jc w:val="both"/>
    </w:pPr>
  </w:style>
  <w:style w:type="character" w:customStyle="1" w:styleId="a6">
    <w:name w:val="Абзац списка Знак"/>
    <w:basedOn w:val="1"/>
    <w:link w:val="a5"/>
    <w:rsid w:val="00E500BE"/>
    <w:rPr>
      <w:rFonts w:ascii="Times New Roman" w:hAnsi="Times New Roman"/>
    </w:rPr>
  </w:style>
  <w:style w:type="character" w:customStyle="1" w:styleId="30">
    <w:name w:val="Заголовок 3 Знак"/>
    <w:link w:val="3"/>
    <w:rsid w:val="00E500BE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E500B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500BE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500BE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E500BE"/>
    <w:rPr>
      <w:rFonts w:ascii="XO Thames" w:hAnsi="XO Thames"/>
      <w:b/>
      <w:sz w:val="32"/>
    </w:rPr>
  </w:style>
  <w:style w:type="paragraph" w:customStyle="1" w:styleId="12">
    <w:name w:val="Гиперссылка1"/>
    <w:link w:val="a7"/>
    <w:rsid w:val="00E500BE"/>
    <w:rPr>
      <w:color w:val="0000FF"/>
      <w:u w:val="single"/>
    </w:rPr>
  </w:style>
  <w:style w:type="character" w:styleId="a7">
    <w:name w:val="Hyperlink"/>
    <w:link w:val="12"/>
    <w:rsid w:val="00E500BE"/>
    <w:rPr>
      <w:color w:val="0000FF"/>
      <w:u w:val="single"/>
    </w:rPr>
  </w:style>
  <w:style w:type="paragraph" w:customStyle="1" w:styleId="Footnote">
    <w:name w:val="Footnote"/>
    <w:link w:val="Footnote0"/>
    <w:rsid w:val="00E500B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500B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500BE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E500B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500B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500BE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500B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500B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E500B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500BE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500B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500BE"/>
    <w:rPr>
      <w:rFonts w:ascii="XO Thames" w:hAnsi="XO Thames"/>
      <w:sz w:val="28"/>
    </w:rPr>
  </w:style>
  <w:style w:type="paragraph" w:customStyle="1" w:styleId="15">
    <w:name w:val="Основной шрифт абзаца1"/>
    <w:rsid w:val="00E500BE"/>
  </w:style>
  <w:style w:type="paragraph" w:customStyle="1" w:styleId="TableParagraph">
    <w:name w:val="Table Paragraph"/>
    <w:basedOn w:val="a"/>
    <w:link w:val="TableParagraph0"/>
    <w:rsid w:val="00E500BE"/>
  </w:style>
  <w:style w:type="character" w:customStyle="1" w:styleId="TableParagraph0">
    <w:name w:val="Table Paragraph"/>
    <w:basedOn w:val="1"/>
    <w:link w:val="TableParagraph"/>
    <w:rsid w:val="00E500BE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E500BE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E500BE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E500BE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basedOn w:val="1"/>
    <w:link w:val="aa"/>
    <w:rsid w:val="00E500BE"/>
    <w:rPr>
      <w:rFonts w:ascii="Times New Roman" w:hAnsi="Times New Roman"/>
      <w:b/>
      <w:sz w:val="36"/>
    </w:rPr>
  </w:style>
  <w:style w:type="character" w:customStyle="1" w:styleId="40">
    <w:name w:val="Заголовок 4 Знак"/>
    <w:link w:val="4"/>
    <w:rsid w:val="00E500B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500BE"/>
    <w:rPr>
      <w:rFonts w:ascii="XO Thames" w:hAnsi="XO Thames"/>
      <w:b/>
      <w:sz w:val="28"/>
    </w:rPr>
  </w:style>
  <w:style w:type="table" w:customStyle="1" w:styleId="TableNormal">
    <w:name w:val="Table Normal"/>
    <w:rsid w:val="00E500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pPr>
      <w:widowControl/>
    </w:pPr>
    <w:rPr>
      <w:rFonts w:ascii="Times New Roman" w:hAnsi="Times New Roman"/>
      <w:color w:val="auto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Неразрешенное упоминание1"/>
    <w:basedOn w:val="a0"/>
    <w:uiPriority w:val="99"/>
    <w:semiHidden/>
    <w:unhideWhenUsed/>
    <w:rsid w:val="00850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dcterms:created xsi:type="dcterms:W3CDTF">2023-05-15T11:16:00Z</dcterms:created>
  <dcterms:modified xsi:type="dcterms:W3CDTF">2025-04-08T11:54:00Z</dcterms:modified>
</cp:coreProperties>
</file>